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Гайдамаки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(Поема)</w:t>
      </w:r>
    </w:p>
    <w:p>
      <w:pPr/>
      <w:r>
        <w:rPr/>
        <w:t xml:space="preserve">Поема розпочинається лірично—філософським відступом—посвятою.</w:t>
      </w:r>
    </w:p>
    <w:p>
      <w:pPr/>
      <w:r>
        <w:rPr/>
        <w:t xml:space="preserve">Автор розмірковує над плином життя, над вічними змінами в природі і людському суспільстві: "Все йде, все минає — і краю немає..." Вічними є лише волелюбні прагнення народу. А виразниками цих прагнень стали гайдамаки. Поет знає, що його поетичні рядки будуть вороже зустрінуті реакційними письменниками, які вважають:</w:t>
      </w:r>
    </w:p>
    <w:p>
      <w:pPr/>
      <w:r>
        <w:rPr/>
        <w:t xml:space="preserve">"Коли хочеш грошей, Та ще й слави, того дива, Співай про Матрьошу, Про Парашу, радость нашу, Султан, паркет, шпори,— От де слава!!!"</w:t>
      </w:r>
    </w:p>
    <w:p>
      <w:pPr/>
      <w:r>
        <w:rPr/>
        <w:t xml:space="preserve">У поета — інша слава, інші цінності. Він згадує про часи козацької волі, про славне минуле України. Кругом нього стали його "діти" — породжені поетичною уявою образи твору — гайдамаки. Він радить їм летіти з чужини в Україну, не цуратися мови, якою мати пісень співала, не цуратися своєї історії. Поет просить благословення для них у свого "щирого батька" (Василя Івановича Григоровича, якому присвячено поему).</w:t>
      </w:r>
    </w:p>
    <w:p>
      <w:pPr/>
      <w:r>
        <w:rPr/>
        <w:t xml:space="preserve">Інтродукція</w:t>
      </w:r>
    </w:p>
    <w:p>
      <w:pPr/>
      <w:r>
        <w:rPr/>
        <w:t xml:space="preserve">Це історичний вступ до поеми, в якому розповідається про політичний стан Польської держави, де зародився гайдамацький рух. Боротьба польських магнатів за владу врешті-решт призвела до втрати Польщею своєїдержавності. А конфедерати, які мали цю державність захищати, грабували Україну, знущалися з народу. їхні дії викликали обурення проти шляхти — гайдамаки готувалися до повстання, "ножі освятили".</w:t>
      </w:r>
    </w:p>
    <w:p>
      <w:pPr/>
      <w:r>
        <w:rPr/>
        <w:t xml:space="preserve">Галайда</w:t>
      </w:r>
    </w:p>
    <w:p>
      <w:pPr/>
      <w:r>
        <w:rPr/>
        <w:t xml:space="preserve">Ярема Галайда — наймит, попихач шинкаря Лейби. Він сирота, але "сирота багатий", бо в нього є кохана Оксана. Вночі, коли шинкар лічив гроші, а його дружина і донька спали, Ярема взяв торбу і пішов у Вільшану.</w:t>
      </w:r>
    </w:p>
    <w:p>
      <w:pPr/>
      <w:r>
        <w:rPr/>
        <w:t xml:space="preserve">Конфедерати</w:t>
      </w:r>
    </w:p>
    <w:p>
      <w:pPr/>
      <w:r>
        <w:rPr/>
        <w:t xml:space="preserve">Цієї ж ночі до Лейби прийшли конфедерати, виламали двері, побили господаря, допитуючись, де його дочка. Корчмар хрестився та божився, що вона вмерла. Конфедерати всіляко принижували Лейбу, а він корився і догоджав їм, підливаючи горілки. А коли шляхта почала вимагати в нього гроші і бити, він сказав, що в нього немає "ні шеляга", а багато червонців зберігається в костьолі у вільшанського титаря. Ще у титаря є гарна дочка Оксана, "як панночка". Конфедерати залишили корчмаря і поїхали у Вільшану.</w:t>
      </w:r>
    </w:p>
    <w:p>
      <w:pPr/>
      <w:r>
        <w:rPr/>
        <w:t xml:space="preserve">Титар</w:t>
      </w:r>
    </w:p>
    <w:p>
      <w:pPr/>
      <w:r>
        <w:rPr/>
        <w:t xml:space="preserve">У Вільшані попід гаєм Ярема, співаючи, виглядав свою Оксану. Парубок навіть заплакав, чекаючи, бо боявся, що кохана не прийде. А коли побачив її, то зрадів і забув про все. Титарівна .лібарилася, бо в неї занедужав батько.</w:t>
      </w:r>
    </w:p>
    <w:p>
      <w:pPr/>
      <w:r>
        <w:rPr/>
        <w:t xml:space="preserve">Ярема розповів дівчині, що йде в Чигирин дістати свяченого ножа, бо надумав пристати до гайдамаків, здобути славу, багатство, і все це скласти до ніг Оксани:</w:t>
      </w:r>
    </w:p>
    <w:p>
      <w:pPr/>
      <w:r>
        <w:rPr/>
        <w:t xml:space="preserve">"Одягну тебе, обую. Посаджу, як паву, — На дзиґлику, як гетьманшу, Та й дивитись буду..."</w:t>
      </w:r>
    </w:p>
    <w:p>
      <w:pPr/>
      <w:r>
        <w:rPr/>
        <w:t xml:space="preserve">Закохані мріяли, як будуть жити, коли не стане ляхів в Україні. Прощаючись, Ярема і Оксана присяглися один одному у вірнім коханні та й розійшлися.</w:t>
      </w:r>
    </w:p>
    <w:p>
      <w:pPr/>
      <w:r>
        <w:rPr/>
        <w:t xml:space="preserve">Тихесенько, гарнесенько, Щоб ніхто не бачив Ні дівочі дрібні сльози, Ні щирі козачі.</w:t>
      </w:r>
    </w:p>
    <w:p>
      <w:pPr/>
      <w:r>
        <w:rPr/>
        <w:t xml:space="preserve">А тим часом у титаря засвітилось в усіх вікнах. То конфедерати, люди, які зібралися немов би волю боронити, катували Оксаниного батька, вимагаючи в нього гроші. Титар мовчав.</w:t>
      </w:r>
    </w:p>
    <w:p>
      <w:pPr/>
      <w:r>
        <w:rPr/>
        <w:t xml:space="preserve">"Завзята бестія! стривай!" Насипали в халяви жару... "Утім'я цвяшок закатай!" Не витерпів святої кари, Упав сердега.</w:t>
      </w:r>
    </w:p>
    <w:p>
      <w:pPr/>
      <w:r>
        <w:rPr/>
        <w:t xml:space="preserve">Замордувавши титаря, ляхи вирішили запалити церкву. Але тут у хату вбігла Оксана і, побачивши вбитого батька, знепритомніла. її, непритомну, ляхи забрали з собою.</w:t>
      </w:r>
    </w:p>
    <w:p>
      <w:pPr/>
      <w:r>
        <w:rPr/>
        <w:t xml:space="preserve">Свято в Чигирині</w:t>
      </w:r>
    </w:p>
    <w:p>
      <w:pPr/>
      <w:r>
        <w:rPr/>
        <w:t xml:space="preserve">Автор згадує колишніх гетьманів, за правління яких Чигирин був містом козацької вольниці. Колись тут збиралось численне козацьке військо. Минув час, і в Чигирині, "як у домовині".</w:t>
      </w:r>
    </w:p>
    <w:p>
      <w:pPr/>
      <w:r>
        <w:rPr/>
        <w:t xml:space="preserve">Аж ось поет знов повертається до подій Коліївщини. Над річкою Тяс-мином, у темнім гаю, зібрались прості козаки і старшина, щоб покарати ворогів:</w:t>
      </w:r>
    </w:p>
    <w:p>
      <w:pPr/>
      <w:r>
        <w:rPr/>
        <w:t xml:space="preserve">За кров і пожари</w:t>
      </w:r>
    </w:p>
    <w:p>
      <w:pPr/>
      <w:r>
        <w:rPr/>
        <w:t xml:space="preserve">Пеклом гайдамаки ляхам оддадуть.</w:t>
      </w:r>
    </w:p>
    <w:p>
      <w:pPr/>
      <w:r>
        <w:rPr/>
        <w:t xml:space="preserve">Попід дібровою стояли вози з ножами, і повстанці вірили, що ту зброю подарувала Катерина II, яка начебто підтримувала гайдамаків. Козацька старшина, що з'їхалася з різних куточків України, плекала надії на визволення з—під польського гніту, сподівалась, що повернеться влада гетьмана.</w:t>
      </w:r>
    </w:p>
    <w:p>
      <w:pPr/>
      <w:r>
        <w:rPr/>
        <w:t xml:space="preserve">Люди чекали дзвонів, що мали сповістити про початок церковної служби і слухали, як співав сліпий кобзар. Нарешті вдарили дзвони. У службі брала участь така сила духовенства, як на Великдень. Поміж возами ходили попи з кропилами і святили зброю. А благочинний закликав громаду:</w:t>
      </w:r>
    </w:p>
    <w:p>
      <w:pPr/>
      <w:r>
        <w:rPr/>
        <w:t xml:space="preserve">"Молітесь, діти! страшний суд Ляхи в Україну несуть — І заридають чорні гори".</w:t>
      </w:r>
    </w:p>
    <w:p>
      <w:pPr/>
      <w:r>
        <w:rPr/>
        <w:t xml:space="preserve">Він нагадав людям про страшні лиха, що їх зазнала Україна, про те, що всі "праведні" українські гетьмани були спалені шляхтою або заживо, або після смерті (трупи Богдана і Тиміша Хмельницьких було піддано вогню в Чигирині, аби знищити навіть пам'ять про них). Диякон проголосив:</w:t>
      </w:r>
    </w:p>
    <w:p>
      <w:pPr/>
      <w:r>
        <w:rPr/>
        <w:t xml:space="preserve">"Нехай ворог гине! Беріть ножі! освятили!"</w:t>
      </w:r>
    </w:p>
    <w:p>
      <w:pPr/>
      <w:r>
        <w:rPr/>
        <w:t xml:space="preserve">І народ кинувся розбирати ножі, що згодом "заблищали по всій Україні".</w:t>
      </w:r>
    </w:p>
    <w:p>
      <w:pPr/>
      <w:r>
        <w:rPr/>
        <w:t xml:space="preserve">Треті півні</w:t>
      </w:r>
    </w:p>
    <w:p>
      <w:pPr/>
      <w:r>
        <w:rPr/>
        <w:t xml:space="preserve">Ляхи розкошували, не знаючи, що панувати їм судилося лише один день, поки не розпочалось повстання.</w:t>
      </w:r>
    </w:p>
    <w:p>
      <w:pPr/>
      <w:r>
        <w:rPr/>
        <w:t xml:space="preserve">Коліївщина, це "пекельнеє свято", охопила всю Україну, але минув час і про неї забули. Онуки славних учасників повстання "панам жито сіють".</w:t>
      </w:r>
    </w:p>
    <w:p>
      <w:pPr/>
      <w:r>
        <w:rPr/>
        <w:t xml:space="preserve">Серед ночі берегом Дніпра йшов козак, йшов і журився, бо його серце чуло щось недобре. Він йшов не у Вільшану до коханої, а у Черкаси до ляхів, яких буде бити, коли почує сигнал до повстання (цей сигнал — треті півні).</w:t>
      </w:r>
    </w:p>
    <w:p>
      <w:pPr/>
      <w:r>
        <w:rPr/>
        <w:t xml:space="preserve">Ярема замислився над долею України, сподіваючись, що народ виборе собі незалежність, і як символ цієї незалежності в степах України знов "блисне булава".</w:t>
      </w:r>
    </w:p>
    <w:p>
      <w:pPr/>
      <w:r>
        <w:rPr/>
        <w:t xml:space="preserve">Поринувши у свої думки, він і не помітив, що почалась буря, бо на нього чекало невідоме майбутнє:</w:t>
      </w:r>
    </w:p>
    <w:p>
      <w:pPr/>
      <w:r>
        <w:rPr/>
        <w:t xml:space="preserve">"Там Оксана, там весело І в сірій свитині; А тут... а тут... що ще буде? Може, ще загину".</w:t>
      </w:r>
    </w:p>
    <w:p>
      <w:pPr/>
      <w:r>
        <w:rPr/>
        <w:t xml:space="preserve">Червоний бенкет</w:t>
      </w:r>
    </w:p>
    <w:p>
      <w:pPr/>
      <w:r>
        <w:rPr/>
        <w:t xml:space="preserve">"Задзвонили в усі дзвони по всій Україні", і гайдамаки почали бити ляхів. З бойовим покликом "Гине шляхта, гине!" "по горищах, по коморах, по льохах, усюди; всіх уклали, все забрали".</w:t>
      </w:r>
    </w:p>
    <w:p>
      <w:pPr/>
      <w:r>
        <w:rPr/>
        <w:t xml:space="preserve">У Черкаси, де діяв Залізняк, прийшов і Ярема. Там він дізнався проте, що конфедерати вбили титаря і вкрали Оксану. Ярема попросився у реєстр до Залізняка. Оскільки хлопець був сиротою і не мав прізвища, то його записали як Галайду (бездомний бурлака). Дали Яремі коня і, залишивши за собою палаючі Черкаси, поїхали далі, а Ярема всю дорогу мовчав — тяжко тужив за Оксаною.</w:t>
      </w:r>
    </w:p>
    <w:p>
      <w:pPr/>
      <w:r>
        <w:rPr/>
        <w:t xml:space="preserve">Гупалівщина</w:t>
      </w:r>
    </w:p>
    <w:p>
      <w:pPr/>
      <w:r>
        <w:rPr/>
        <w:t xml:space="preserve">Повстання охопило всю Україну:</w:t>
      </w:r>
    </w:p>
    <w:p>
      <w:pPr/>
      <w:r>
        <w:rPr/>
        <w:t xml:space="preserve">...осталися Діти та собаки — Жінки навіть з рогачами Пішли в гайдамаки.</w:t>
      </w:r>
    </w:p>
    <w:p>
      <w:pPr/>
      <w:r>
        <w:rPr/>
        <w:t xml:space="preserve">Поет у ліричному відступі говорить про те, що у кривавій різні винні "ксьондзи, єзуїти", які посіяли ворожнечу між братнімі слов'янськими народами.</w:t>
      </w:r>
    </w:p>
    <w:p>
      <w:pPr/>
      <w:r>
        <w:rPr/>
        <w:t xml:space="preserve">Коли загін Залізняка приїхав у Вільшану, Ярема дізнався про те, що ляхів там вже вбили, а тепер поховали. Тоді ж повстанці познайомилися з хлопцем —підлітком, який разом зі своїм батьком пішов у гайдамаки. У хлопця розпитали дорогу до Будищ, де в яру було озеро, а попід горою стояв ліс. У тому лісі ляхи поховались на деревах, і їх позбивали з дерев, як груші. Там же повстанці знайшли скарби конфедератів і потім пішли карати ворогів у Лисянку.</w:t>
      </w:r>
    </w:p>
    <w:p>
      <w:pPr/>
      <w:r>
        <w:rPr/>
        <w:t xml:space="preserve">Бенкет у Лисянці</w:t>
      </w:r>
    </w:p>
    <w:p>
      <w:pPr/>
      <w:r>
        <w:rPr/>
        <w:t xml:space="preserve">Гонтаі Залізняк керували повстянням у Лисянці. Повстанці не жаліли нікого, ні жінок, ні дітей. Особливо лютував Ярема. Тепер у нього було і золото, і слава, але ніщо у світі не могло вгамувати його тугу за Оксаною. Гайдамаки влаштували бенкет у Лисянці, пили й гуляли, а кругом їх палала пожежа, чорніли на кроквах обгорілі трупи повішаних. Тут Ярема побачив переодягненого у козацьку кирею Лейбу, який розповів йому, що в будинку, за мурами якого сховалися ляхи, знаходиться Оксана. Гонта та Залізняк наказали козакам палити по будинку з гармат, та Ярема з Лейбою встиг прокрастися туди, в самий льох, і вихопити ледь живу Оксану. Прямо звідти він повіз її до Лебедина.</w:t>
      </w:r>
    </w:p>
    <w:p>
      <w:pPr/>
      <w:r>
        <w:rPr/>
        <w:t xml:space="preserve">Лебедин</w:t>
      </w:r>
    </w:p>
    <w:p>
      <w:pPr/>
      <w:r>
        <w:rPr/>
        <w:t xml:space="preserve">У Лебедині Оксана опритомніла в монастирі і розповіла бабусі—черниці про те, як потрапила в полон до ляхів, як хотіла накласти на себе руки. Від цього вчинку її врятували лише думка про Ярему та кохання до нього.</w:t>
      </w:r>
    </w:p>
    <w:p>
      <w:pPr/>
      <w:r>
        <w:rPr/>
        <w:t xml:space="preserve">Черниця, у свою чергу, розказала, що саме Ярема Галайда привіз дівчину до Лебедина і обіцяв за нею приїхати. Він і справді повернувся, обвінчався з Оксаною, того ж дня покинув її, щоб разом із Залізняком бити ляхів.</w:t>
      </w:r>
    </w:p>
    <w:p>
      <w:pPr/>
      <w:r>
        <w:rPr/>
        <w:t xml:space="preserve">Гонта в Умані</w:t>
      </w:r>
    </w:p>
    <w:p>
      <w:pPr/>
      <w:r>
        <w:rPr/>
        <w:t xml:space="preserve">Пройшло літо, настала зима, а повстання тривало, тривало аж до весни:</w:t>
      </w:r>
    </w:p>
    <w:p>
      <w:pPr/>
      <w:r>
        <w:rPr/>
        <w:t xml:space="preserve">Не спинила весна крові, Ні злості людської. Тяжко глянуть, а згадаєм — Так було і в Трої. Такі буде.</w:t>
      </w:r>
    </w:p>
    <w:p>
      <w:pPr/>
      <w:r>
        <w:rPr/>
        <w:t xml:space="preserve">Ярема прославився на всю Україну як завзятий гайдамака:</w:t>
      </w:r>
    </w:p>
    <w:p>
      <w:pPr/>
      <w:r>
        <w:rPr/>
        <w:t xml:space="preserve">Максим ріже, а Ярема Не ріже — лютує: З ножем в руках на пожарах І днює й ночує.</w:t>
      </w:r>
    </w:p>
    <w:p>
      <w:pPr/>
      <w:r>
        <w:rPr/>
        <w:t xml:space="preserve">Гайдамаки хмарою обступили Умань і затопили її панською кров'ю. Аж ось гайдамаки привели до Ґонти ксьондза—вчителя і двох його учнів, хлопчиків—католиків, синів Ґонти. Гонта, вірний присязі, наказав убити ксьондза, а дітей привселюдно примусив зізнатися, що вони католики. Батьківське горе не знало меж:</w:t>
      </w:r>
    </w:p>
    <w:p>
      <w:pPr/>
      <w:r>
        <w:rPr/>
        <w:t xml:space="preserve">"Сини мої, сини мої! Чом ви не великі? Чом ви ляха не ріжете?" "А сьогодні, сини мої, Горе мені з вами! Поцілуйте мене, діти, Бо не я вбиваю, А присяга".</w:t>
      </w:r>
    </w:p>
    <w:p>
      <w:pPr/>
      <w:r>
        <w:rPr/>
        <w:t xml:space="preserve">Гонта своїми руками зарізав обох синів, заборонивши їх ховати, як і всіх інших католиків. Потім він наказав зруйнувати базиліанську школу, де вчились його діти. Гайдамаки розбивали об каміння ксьондзів—учителів, а школярів живих топили у криниці.</w:t>
      </w:r>
    </w:p>
    <w:p>
      <w:pPr/>
      <w:r>
        <w:rPr/>
        <w:t xml:space="preserve">Гонта, не тямлячи себе від горя, мовнавіжений бігав по Умані і кричав, закликаючи безжалісно нищити ляхів.</w:t>
      </w:r>
    </w:p>
    <w:p>
      <w:pPr/>
      <w:r>
        <w:rPr/>
        <w:t xml:space="preserve">Прямо на пожарищі гайдамаки сіли вечеряти. Не було серед них тільки Ґонти. Криючись від усіх, він шукав когось серед купи мертвих. Знайшов трупи своїх дітей, поніс їху поле поховати:</w:t>
      </w:r>
    </w:p>
    <w:p>
      <w:pPr/>
      <w:r>
        <w:rPr/>
        <w:t xml:space="preserve">Поклав обох, із кишені Китайку виймає; Поцілував мертвих в очі. Хрестить, накриває</w:t>
      </w:r>
    </w:p>
    <w:p>
      <w:pPr/>
      <w:r>
        <w:rPr/>
        <w:t xml:space="preserve">Червоною китайкою</w:t>
      </w:r>
    </w:p>
    <w:p>
      <w:pPr/>
      <w:r>
        <w:rPr/>
        <w:t xml:space="preserve">Голови козачі.</w:t>
      </w:r>
    </w:p>
    <w:p>
      <w:pPr/>
      <w:r>
        <w:rPr/>
        <w:t xml:space="preserve">Розкрив, ще раз подивився...</w:t>
      </w:r>
    </w:p>
    <w:p>
      <w:pPr/>
      <w:r>
        <w:rPr/>
        <w:t xml:space="preserve">Тяжко—важко плаче:</w:t>
      </w:r>
    </w:p>
    <w:p>
      <w:pPr/>
      <w:r>
        <w:rPr/>
        <w:t xml:space="preserve">"Сини мої, сини мої!</w:t>
      </w:r>
    </w:p>
    <w:p>
      <w:pPr/>
      <w:r>
        <w:rPr/>
        <w:t xml:space="preserve">На ту Україну</w:t>
      </w:r>
    </w:p>
    <w:p>
      <w:pPr/>
      <w:r>
        <w:rPr/>
        <w:t xml:space="preserve">Дивітеся: ви за неї</w:t>
      </w:r>
    </w:p>
    <w:p>
      <w:pPr/>
      <w:r>
        <w:rPr/>
        <w:t xml:space="preserve">Й я за неї гину".</w:t>
      </w:r>
    </w:p>
    <w:p>
      <w:pPr/>
      <w:r>
        <w:rPr/>
        <w:t xml:space="preserve">Поховавши синів, Гонта пішов геть, оглядаючись на степ. Він бажав тепер для себе тільки швидкої смерті.</w:t>
      </w:r>
    </w:p>
    <w:p>
      <w:pPr/>
      <w:r>
        <w:rPr/>
        <w:t xml:space="preserve">Епілог</w:t>
      </w:r>
    </w:p>
    <w:p>
      <w:pPr/>
      <w:r>
        <w:rPr/>
        <w:t xml:space="preserve">Автор шкодує за часами, коли Залізняк і Гонта гуляли по Україні, караючи ворогів. Згадує свого батька сусідів, які любили слухати оповіді діда про Коліївщину.</w:t>
      </w:r>
    </w:p>
    <w:p>
      <w:pPr/>
      <w:r>
        <w:rPr/>
        <w:t xml:space="preserve">Майже рік тривало повстання та й ущухло. Ґонту ляхи піддали нелюдському катуванню і стратили. Не лишилося по ньому ні хреста, ні могили. Залізняк, дізнавшись про страшну загибель товариша, помер з горя. Гайдамаки поховали Залізняка в степу, насипали високу могилу. Довго стояв над тією могилою Ярема, а потім заплакав і пішов геть.</w:t>
      </w:r>
    </w:p>
    <w:p>
      <w:pPr/>
      <w:r>
        <w:rPr/>
        <w:t xml:space="preserve">Гайдамаки після придушення повстання розійшлися хто куди. Тим часом було зруйновано Запорізьку Січ. А Україна "навіки заснула". Тільки часом колишні повстанці, старі, ідучи понад ніпром, співають гайдамацьких пісень.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Гайдамаки (скорочено) — Тарас Шевченко</dc:title>
  <dc:description/>
  <dc:subject/>
  <cp:keywords/>
  <cp:category/>
  <cp:lastModifiedBy/>
  <dcterms:created xsi:type="dcterms:W3CDTF">2017-02-02T07:58:43+02:00</dcterms:created>
  <dcterms:modified xsi:type="dcterms:W3CDTF">2017-02-02T07:58:43+02:00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