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Похорон друга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Павло Тичина</w:t>
      </w:r>
    </w:p>
    <w:p>
      <w:pPr/>
      <w:r>
        <w:rPr/>
        <w:t xml:space="preserve">Вже сумно вечір колір свій міняв</w:t>
      </w:r>
    </w:p>
    <w:p>
      <w:pPr/>
      <w:r>
        <w:rPr/>
        <w:t xml:space="preserve">з багряного на сизо-фіалковий.</w:t>
      </w:r>
    </w:p>
    <w:p>
      <w:pPr/>
      <w:r>
        <w:rPr/>
        <w:t xml:space="preserve">Я синій сніг од хати відкидав</w:t>
      </w:r>
    </w:p>
    <w:p>
      <w:pPr/>
      <w:r>
        <w:rPr/>
        <w:t xml:space="preserve">і зупинився...</w:t>
      </w:r>
    </w:p>
    <w:p>
      <w:pPr/>
      <w:r>
        <w:rPr/>
        <w:t xml:space="preserve">Чується плач, що відлунює, немов тисячі оркестрів. То плачуть сурми над померлим, яким гордилася вся країна. Ярославові довелося багато пережити, багато битися.</w:t>
      </w:r>
    </w:p>
    <w:p>
      <w:pPr/>
      <w:r>
        <w:rPr/>
        <w:t xml:space="preserve">Герой відчуває роздвоєння: сум за померлим другом, похорон та разом спостереження над багатогранністю життя навколо.</w:t>
      </w:r>
    </w:p>
    <w:p>
      <w:pPr/>
      <w:r>
        <w:rPr/>
        <w:t xml:space="preserve">Висловлюється ненависть до фашистів.</w:t>
      </w:r>
    </w:p>
    <w:p>
      <w:pPr/>
      <w:r>
        <w:rPr/>
        <w:t xml:space="preserve">Поряд ховають інших людей.</w:t>
      </w:r>
    </w:p>
    <w:p>
      <w:pPr/>
      <w:r>
        <w:rPr/>
        <w:t xml:space="preserve">Над труною виступають промовці, потім дають залп. Ліричний герой плаче за померлим другом.</w:t>
      </w:r>
    </w:p>
    <w:p>
      <w:pPr/>
      <w:r>
        <w:rPr/>
        <w:t xml:space="preserve">Але життя продовжується, воно вічно відроджується, переходить у нові форми.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Похорон друга (скорочено) — Павло Тичина</dc:title>
  <dc:description/>
  <dc:subject/>
  <cp:keywords/>
  <cp:category/>
  <cp:lastModifiedBy/>
  <dcterms:created xsi:type="dcterms:W3CDTF">2017-02-04T14:32:22+02:00</dcterms:created>
  <dcterms:modified xsi:type="dcterms:W3CDTF">2017-02-04T14:32:22+02:00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