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 чуття при сутності (уривок)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Прохасько</w:t>
      </w:r>
    </w:p>
    <w:p>
      <w:pPr/>
      <w:r>
        <w:rPr/>
        <w:t xml:space="preserve">Йому постійно снилася ріка. "За всі рази він нарахував і записав кілька сотень назв всього того, що було і відбувалося на обох берегах і у воді. Ці фрагменти були щоразу незмінними, але швидкість течії унеможливлювала роздивитися все".</w:t>
      </w:r>
    </w:p>
    <w:p>
      <w:pPr/>
      <w:r>
        <w:rPr/>
        <w:t xml:space="preserve">Памва лежав на ліжку, вкритий теплим ліжником, а на сусідньому ліжкові — купа яблук. Він приїхав у гори, на місце, де жив колись його дідо. У дитинстві ніколи тут не бував, а тепер намагався приїжджати якнайчастіше. Тут була порожня хата, сад, криниця. Йому треба обірвати яблука, посортувати їх — а на щеплених дідом деревах було по декілька сортів.</w:t>
      </w:r>
    </w:p>
    <w:p>
      <w:pPr/>
      <w:r>
        <w:rPr/>
        <w:t xml:space="preserve">Памва натягнув на себе якийсь одяг, головне, щоб були кишені, куди він, сидячи на дереві, складав яблука.</w:t>
      </w:r>
    </w:p>
    <w:p>
      <w:pPr/>
      <w:r>
        <w:rPr/>
        <w:t xml:space="preserve">Для нього все набувало якоїсь дивовижної важливості — позривати яблука, позбирати горіхи, позгрібати листя, повиливати воду з бочки під дерева, позатикати мохом шпарини в стінах, позалишати трохи найпізніших ягід птахам.</w:t>
      </w:r>
    </w:p>
    <w:p>
      <w:pPr/>
      <w:r>
        <w:rPr/>
        <w:t xml:space="preserve">"Важливо ще було бути впущеним у остаточність, у кінцевість. І бути перемерзлим, незграбним, немовним і терплячим". "Один раз уявив собі — як сьогоднішній день звучав би на фортепіано, якби всі вони — Памва, дерева, яблука, птахи, кроти, горіхи, трава, світло, холод — трималися на деці і клавіатурі. Або, якби принаймі поводити себе при фортепіано так, як він сьогодні ходив, лазив, розтягався, падав, котився, нагинався, присідав, підскакував, стулювався, видихав".</w:t>
      </w:r>
    </w:p>
    <w:p>
      <w:pPr/>
      <w:r>
        <w:rPr/>
        <w:t xml:space="preserve">Памва лежав і думав, як йому поєднати такі парадоксальні речі: приємно лежати, приємна вовна, приємно їсти яблуко, приємно не хотіти вставати, приємно залишатися, приємно, що тобі приємно...</w:t>
      </w:r>
    </w:p>
    <w:p>
      <w:pPr/>
      <w:r>
        <w:rPr/>
        <w:t xml:space="preserve">Памва все ж пішов на поїзд. По дорозі зайшов на цвинтар, відніс на дідову могилу пізньоцвіти. Згадуючи діда, щоразу пригадує й епізод із власного життя.</w:t>
      </w:r>
    </w:p>
    <w:p>
      <w:pPr/>
      <w:r>
        <w:rPr/>
        <w:t xml:space="preserve">На станції сильно пахло вином. У залі сиділо багато чоловіків та жінок — везли вино на продаж. Памва закурив. Помітивши жадібні погляди чоловіків, пригостив їх останніми своїми запасами. Ті налили йому вина. Говорили чужою мовою, але якось розуміли одне одного.</w:t>
      </w:r>
    </w:p>
    <w:p>
      <w:pPr/>
      <w:r>
        <w:rPr/>
        <w:t xml:space="preserve">Памві хотілося фортепіано, озвучити музику, що була в ньому. Принесли дитяче фортепіано, і він заграв на ньому. Подумав, що добре б запам'ятати теми п'єс, вони йому на завтра потрібні. У вагоні холодно. Памва перебирав вміст своїх кишень — срібні перстені, бурштиновий камінець, перелік справ на аркушику, що нагадує щоденниковий запис. Підійшла наймолодша з його нових знайомих. Він подарував їй бурштин. Потім довго цілувалися в тамбурі. Нарешті відсторонив дівчину, дістав з кишені фотографію і показав: жінка в білому з дівчинкою, далі, аж за озером, — мужчина в чорному вбранні.</w:t>
      </w:r>
    </w:p>
    <w:p>
      <w:pPr/>
      <w:r>
        <w:rPr/>
        <w:t xml:space="preserve">Він наполягав, щоб композиція фільму була такою ж, як на знімку: "знімати фрагменти берега озера із цілком різними сценами, але завжди видно щось на протилежнім боці, а в самому кінці підняти якось камеру над озером, щоб показати, як довкола озера відбуваються одночасно несумісні речі. Ну і спробувати досягти такої відірваності, як погляди жінки, дівчинки, чоловіка".</w:t>
      </w:r>
    </w:p>
    <w:p>
      <w:pPr/>
      <w:r>
        <w:rPr/>
        <w:t xml:space="preserve">Поїзд в'їхав у місто, і Памва пішов у вагон забирати свої речі. Він у двадцять п'ять років думав, що запізнав уже всі основні структури життя, що далі вони почнуть просто повторятися, звичайно щоразу трошки інакше, але нічого принципово нового вже не відбудеться. Однак з того часу і дотепер жити ставало все цікавіше".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творі Т. Прохаська відтворена філософія часу, миті, вічності. Герой у повній мірі відчуває життя, його наповненість, різноманітність виявів. Він: очевидно, людина творча, усе намагається перекласти на музику, навіть латинський покажчик рослин, якими зацікавився. Памва самодостатній, самотність для нього — як благо існування особистості. Разом із тим він щирий, відкритий до людей і здатний сприймати всі вияви життя.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чуття при сутності (уривок) — Тарас Прохасько</dc:title>
  <dc:description/>
  <dc:subject/>
  <cp:keywords/>
  <cp:category/>
  <cp:lastModifiedBy/>
  <dcterms:created xsi:type="dcterms:W3CDTF">2017-02-07T14:19:23+02:00</dcterms:created>
  <dcterms:modified xsi:type="dcterms:W3CDTF">2017-02-07T14:19:23+02:00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