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Ранок без вечора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Галина Пагутяк</w:t>
      </w:r>
    </w:p>
    <w:p>
      <w:pPr/>
      <w:r>
        <w:rPr/>
        <w:t xml:space="preserve">Сонце пробивається крізь зелені штори, будить дівчинку. Літо. Щиро, від усієї душі кукурікає півень. Чорніють від ягід кущі смородини, падає стигла малина, вишні аж бризкають соком.</w:t>
      </w:r>
    </w:p>
    <w:p>
      <w:pPr/>
      <w:r>
        <w:rPr/>
        <w:t xml:space="preserve">Качата стовпилися біля миски з кукурудзяною кашею. Мала п'є молоко, а бабуся загадує роботу: нарвати кропу, перебрати, почистити цибулю, принести дров.</w:t>
      </w:r>
    </w:p>
    <w:p>
      <w:pPr/>
      <w:r>
        <w:rPr/>
        <w:t xml:space="preserve">У хаті холодно й темно, й дівчинка думає, як би швидше втекти з неї. Бабуся свариться, що онука йде нечесана, говорить, що дівчата з такою шалапутною й гратися не захочуть. Мала відповідає, що це вона з ними бавитися не хоче, й вискакує з хати.</w:t>
      </w:r>
    </w:p>
    <w:p>
      <w:pPr/>
      <w:r>
        <w:rPr/>
        <w:t xml:space="preserve">На небі — одна тільки хмарка. Дощу, скоріш за все, не буде. У сестрину торбину дівчинка кладе хліб для качат, шматок собі зі смальцем та зеленою цибулею. Натягає на голову капелюха. Добре було б ще й каченят посадити в кошик та перенести через дорогу, бо там раз за разом машини.</w:t>
      </w:r>
    </w:p>
    <w:p>
      <w:pPr/>
      <w:r>
        <w:rPr/>
        <w:t xml:space="preserve">Найкраще, коли каченята бовкнуть у воду, замахають лапками, закрутять хвостиками. Коли захочуть, самі можуть вибратися на берег.</w:t>
      </w:r>
    </w:p>
    <w:p>
      <w:pPr/>
      <w:r>
        <w:rPr/>
        <w:t xml:space="preserve">Дівчинка ставить ноги у воду. По мосту їдуть машини, неподалік бульдозер риє яму. Сонце піднялося високо. Стара баба Орина пасе свою корову. Коли що, можна б їй і допомогти. Дівчинка береться шукати в прозорій воді гарні камінці. У неї їх уже ціла коробка вдома. Качата вилізли на берег, а мала попросилася в них піти погуляти берегом. Йшла берегом, обминаючи засохлі будяки, зривала звіробій.</w:t>
      </w:r>
    </w:p>
    <w:p>
      <w:pPr/>
      <w:r>
        <w:rPr/>
        <w:t xml:space="preserve">Сонце почало припікати. Дівчинка пішла купатися, і течія зносила її на мілке. Вода гралася з нею, вилазити не хотілося. Сиділа, поки не змерзла. Проковтнула, як голодне звіря, свій обід, надробила каченятам їхні півхліба, не втерпіла, щоб і собі не відламати шматочок. Треба сидіти, поки баба Орина знову не прижене корову з обіду.</w:t>
      </w:r>
    </w:p>
    <w:p>
      <w:pPr/>
      <w:r>
        <w:rPr/>
        <w:t xml:space="preserve">Потім приїде мама з роботи й привезе малій її улюблене морозиво, А тоді вони з мамою будуть обривати смородину і перетирати її з цукром, далі повечеряють і всією родиною дивитимуться телевізор. І так аж до смерті. Вона сама не знала, як спало на думку їй це слово, і злякалася.</w:t>
      </w:r>
    </w:p>
    <w:p>
      <w:pPr/>
      <w:r>
        <w:rPr/>
        <w:t xml:space="preserve">Озирнулася — ніде нікого. Слово ніяк від неї не відчеплювалося. Хоч би хтось прийшов та заговорив до неї!</w:t>
      </w:r>
    </w:p>
    <w:p>
      <w:pPr/>
      <w:r>
        <w:rPr/>
        <w:t xml:space="preserve">Бабця казала, що в таку пору з річки піднімаються утопленики. Мовби на власні очі бачила, як дитина йшла поверх води й кликала маму.</w:t>
      </w:r>
    </w:p>
    <w:p>
      <w:pPr/>
      <w:r>
        <w:rPr/>
        <w:t xml:space="preserve">Мала залізла в кущі, відвернулась від річки, затулила вушка і застигла німою грудочкою, ніби загублене мамою пташеня.</w:t>
      </w:r>
    </w:p>
    <w:p>
      <w:pPr/>
      <w:r>
        <w:rPr/>
        <w:t xml:space="preserve">За її спиною поверх води йшли діти, жінки й чоловіки. То був їхній час, їхнє свято: сліпучого полудня пройти, наче по суші, тією річкою, що забрала їхні тіла під час повені.</w:t>
      </w:r>
    </w:p>
    <w:p>
      <w:pPr/>
      <w:r>
        <w:rPr/>
        <w:t xml:space="preserve">Дівчинка відчула, що вони вже пройшли. Серце її застукало рівніше, а мостом проїхала машина.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У новелі Г. Пагутяк "Ранок без вечора" змальовані почуття дитини, яка раптом відкрила для себе страшне й незбагненне слово. До цього вона жила, допомагала бабусі й мамі, мала свої нехитрі розваги та радощі. Думала, що так буде вічно, що завжди буде ранок, а вечір ніколи не настане. Відкриття злякало її, змусило пригадати страшні історії, які бабуся розповідала про утоплеників. Тільки рух машини по мосту прогнав жахливі видіння.</w:t>
      </w:r>
    </w:p>
    <w:p>
      <w:pPr/>
      <w:r>
        <w:rPr/>
        <w:t xml:space="preserve">Кажуть, що діти щасливі, поки думають, що вони безсмертні. Нікому не вдавалося ще відмінити одвічні закони природи, тому треба, мабуть, цінувати кожну хвилинку, вміти радіти життю — найвищій цінності, яка є в людини.</w:t>
      </w:r>
    </w:p>
    <w:p>
      <w:pPr/>
      <w:r>
        <w:rPr/>
        <w:t xml:space="preserve">Звичні, буденні епізоди перемежовуються у творі з відточеною, прихованою грою уяви, фантазії, як модерністичне розгортання наскрізної метафори.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Ранок без вечора (скорочено) — Галина Пагутяк</dc:title>
  <dc:description/>
  <dc:subject/>
  <cp:keywords/>
  <cp:category/>
  <cp:lastModifiedBy/>
  <dcterms:created xsi:type="dcterms:W3CDTF">2017-02-05T15:57:01+02:00</dcterms:created>
  <dcterms:modified xsi:type="dcterms:W3CDTF">2017-02-05T15:57:01+02:00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