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Прометей (дуже стисло)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На пристані ввечері відпочиває артіль вантажників, варять кашу. Один з них розповідає, як під час війни хлопчик знайшов в очеретах трьох бійців. Двоє старших були вже мертві, а молодий ще дихав. Німців у цей час поблизу не було, тому селяни занесли бійця в одну з хат.</w:t>
      </w:r>
    </w:p>
    <w:p>
      <w:pPr/>
      <w:r>
        <w:rPr/>
        <w:t xml:space="preserve">Кажу, він був не з ближніх сіл,</w:t>
      </w:r>
    </w:p>
    <w:p>
      <w:pPr/>
      <w:r>
        <w:rPr/>
        <w:t xml:space="preserve">А десь з Смоленщини, де стіл,</w:t>
      </w:r>
    </w:p>
    <w:p>
      <w:pPr/>
      <w:r>
        <w:rPr/>
        <w:t xml:space="preserve">І хата, й люди — всім привітні,</w:t>
      </w:r>
    </w:p>
    <w:p>
      <w:pPr/>
      <w:r>
        <w:rPr/>
        <w:t xml:space="preserve">Зайди у лютому чи в квітні,</w:t>
      </w:r>
    </w:p>
    <w:p>
      <w:pPr/>
      <w:r>
        <w:rPr/>
        <w:t xml:space="preserve">То хліб і сіль — завжди навпіл.</w:t>
      </w:r>
    </w:p>
    <w:p>
      <w:pPr/>
      <w:r>
        <w:rPr/>
        <w:t xml:space="preserve">І в нас, і в них — цвіте в маю,</w:t>
      </w:r>
    </w:p>
    <w:p>
      <w:pPr/>
      <w:r>
        <w:rPr/>
        <w:t xml:space="preserve">Жита одні в однім краю,</w:t>
      </w:r>
    </w:p>
    <w:p>
      <w:pPr/>
      <w:r>
        <w:rPr/>
        <w:t xml:space="preserve">А вечорами — хлопців гулі,</w:t>
      </w:r>
    </w:p>
    <w:p>
      <w:pPr/>
      <w:r>
        <w:rPr/>
        <w:t xml:space="preserve">А влітку в них такі ж зозулі</w:t>
      </w:r>
    </w:p>
    <w:p>
      <w:pPr/>
      <w:r>
        <w:rPr/>
        <w:t xml:space="preserve">Кують в дубовому гаю.</w:t>
      </w:r>
    </w:p>
    <w:p>
      <w:pPr/>
      <w:r>
        <w:rPr/>
        <w:t xml:space="preserve">Дніпро із їхніх шум-борів</w:t>
      </w:r>
    </w:p>
    <w:p>
      <w:pPr/>
      <w:r>
        <w:rPr/>
        <w:t xml:space="preserve">Тече до нас. А в матерів</w:t>
      </w:r>
    </w:p>
    <w:p>
      <w:pPr/>
      <w:r>
        <w:rPr/>
        <w:t xml:space="preserve">Такі ж смугляві, чесні руки,</w:t>
      </w:r>
    </w:p>
    <w:p>
      <w:pPr/>
      <w:r>
        <w:rPr/>
        <w:t xml:space="preserve">А в довгі дні боїв і муки</w:t>
      </w:r>
    </w:p>
    <w:p>
      <w:pPr/>
      <w:r>
        <w:rPr/>
        <w:t xml:space="preserve">І їхній край, як наш, горів...</w:t>
      </w:r>
    </w:p>
    <w:p>
      <w:pPr/>
      <w:r>
        <w:rPr/>
        <w:t xml:space="preserve">Отож у темінь зореву</w:t>
      </w:r>
    </w:p>
    <w:p>
      <w:pPr/>
      <w:r>
        <w:rPr/>
        <w:t xml:space="preserve">На в’ялу, скошену траву</w:t>
      </w:r>
    </w:p>
    <w:p>
      <w:pPr/>
      <w:r>
        <w:rPr/>
        <w:t xml:space="preserve">Його поклали у стодолі,</w:t>
      </w:r>
    </w:p>
    <w:p>
      <w:pPr/>
      <w:r>
        <w:rPr/>
        <w:t xml:space="preserve">Забинтували груди кволі. —</w:t>
      </w:r>
    </w:p>
    <w:p>
      <w:pPr/>
      <w:r>
        <w:rPr/>
        <w:t xml:space="preserve">Нічого, — каже, — оживу.</w:t>
      </w:r>
    </w:p>
    <w:p>
      <w:pPr/>
      <w:r>
        <w:rPr/>
        <w:t xml:space="preserve">Неначе з тяжкого труда,</w:t>
      </w:r>
    </w:p>
    <w:p>
      <w:pPr/>
      <w:r>
        <w:rPr/>
        <w:t xml:space="preserve">В пилу сорочка — аж руда.</w:t>
      </w:r>
    </w:p>
    <w:p>
      <w:pPr/>
      <w:r>
        <w:rPr/>
        <w:t xml:space="preserve">А він хазяйці: — Що там, мати?</w:t>
      </w:r>
    </w:p>
    <w:p>
      <w:pPr/>
      <w:r>
        <w:rPr/>
        <w:t xml:space="preserve">Смертям двом, — каже, — не бувати,</w:t>
      </w:r>
    </w:p>
    <w:p>
      <w:pPr/>
      <w:r>
        <w:rPr/>
        <w:t xml:space="preserve">Одну ж обдурим, не біда.</w:t>
      </w:r>
    </w:p>
    <w:p>
      <w:pPr/>
      <w:r>
        <w:rPr/>
        <w:t xml:space="preserve">Хлопець не згодився переодягатися у звичайний селянський одяг, так і залишився у військовій формі.</w:t>
      </w:r>
    </w:p>
    <w:p>
      <w:pPr/>
      <w:r>
        <w:rPr/>
        <w:t xml:space="preserve">Коли йому трохи полегшало, став уже виходити в хату, розмовляв з людьми. Думав про те, що друзі з полку, мабуть, шукали його, а потім зробили уявну могилу, командир виголосив промову, а він живий. Мріяв боєць, як знову повернеться в армію. Свідками ж того, що він не зрадник, стануть дві тяжкі його рани.</w:t>
      </w:r>
    </w:p>
    <w:p>
      <w:pPr/>
      <w:r>
        <w:rPr/>
        <w:t xml:space="preserve">Хлопчик, який знайшов бійця, часто приходив до нього, розповідав, що німцям уже скоро прийде кінець, вони злі й налякані. Журився малий, що не може вчитись, хоча уже час іти до школи — осінь.</w:t>
      </w:r>
    </w:p>
    <w:p>
      <w:pPr/>
      <w:r>
        <w:rPr/>
        <w:t xml:space="preserve">Юнак просить принести йому хоча б якусь книжку. Хлопчина приносить "Кобзар". І зразу яскраві образи захоплюють обох, ведуть за собою. Особливо ж подобається їм образ Прометея.</w:t>
      </w:r>
    </w:p>
    <w:p>
      <w:pPr/>
      <w:r>
        <w:rPr/>
        <w:t xml:space="preserve">Німці влаштовують облаву, під час якої знаходять юнака. Його виводять на майдан, куди зігнали все село.</w:t>
      </w:r>
    </w:p>
    <w:p>
      <w:pPr/>
      <w:r>
        <w:rPr/>
        <w:t xml:space="preserve">Стоять жінки у три ряди,</w:t>
      </w:r>
    </w:p>
    <w:p>
      <w:pPr/>
      <w:r>
        <w:rPr/>
        <w:t xml:space="preserve">Дівчата й згорблені діди,</w:t>
      </w:r>
    </w:p>
    <w:p>
      <w:pPr/>
      <w:r>
        <w:rPr/>
        <w:t xml:space="preserve">І хлопчаки побіля тину</w:t>
      </w:r>
    </w:p>
    <w:p>
      <w:pPr/>
      <w:r>
        <w:rPr/>
        <w:t xml:space="preserve">Злетілись, стихли на хвилину,</w:t>
      </w:r>
    </w:p>
    <w:p>
      <w:pPr/>
      <w:r>
        <w:rPr/>
        <w:t xml:space="preserve">Почувши подихи біди.</w:t>
      </w:r>
    </w:p>
    <w:p>
      <w:pPr/>
      <w:r>
        <w:rPr/>
        <w:t xml:space="preserve">А він — в пілоточці своїй,</w:t>
      </w:r>
    </w:p>
    <w:p>
      <w:pPr/>
      <w:r>
        <w:rPr/>
        <w:t xml:space="preserve">У гімнастьорці польовій,</w:t>
      </w:r>
    </w:p>
    <w:p>
      <w:pPr/>
      <w:r>
        <w:rPr/>
        <w:t xml:space="preserve">В юхтових чоботях — напроти,</w:t>
      </w:r>
    </w:p>
    <w:p>
      <w:pPr/>
      <w:r>
        <w:rPr/>
        <w:t xml:space="preserve">В очах ні крику, ні скорботи,</w:t>
      </w:r>
    </w:p>
    <w:p>
      <w:pPr/>
      <w:r>
        <w:rPr/>
        <w:t xml:space="preserve">Таким ходив, мабуть, і в бій</w:t>
      </w:r>
    </w:p>
    <w:p>
      <w:pPr/>
      <w:r>
        <w:rPr/>
        <w:t xml:space="preserve">Лиш похилився раз чи два...</w:t>
      </w:r>
    </w:p>
    <w:p>
      <w:pPr/>
      <w:r>
        <w:rPr/>
        <w:t xml:space="preserve">Чи закрутилась голова?</w:t>
      </w:r>
    </w:p>
    <w:p>
      <w:pPr/>
      <w:r>
        <w:rPr/>
        <w:t xml:space="preserve">Від рани стомленого тіла</w:t>
      </w:r>
    </w:p>
    <w:p>
      <w:pPr/>
      <w:r>
        <w:rPr/>
        <w:t xml:space="preserve">Уся сорочка потемніла,</w:t>
      </w:r>
    </w:p>
    <w:p>
      <w:pPr/>
      <w:r>
        <w:rPr/>
        <w:t xml:space="preserve">Вся поруділа: не нова...</w:t>
      </w:r>
    </w:p>
    <w:p>
      <w:pPr/>
      <w:r>
        <w:rPr/>
        <w:t xml:space="preserve">– Це ваш? — Це наш, — говорить дід.</w:t>
      </w:r>
    </w:p>
    <w:p>
      <w:pPr/>
      <w:r>
        <w:rPr/>
        <w:t xml:space="preserve">– Це наш, — хлопчак за дідом вслід.</w:t>
      </w:r>
    </w:p>
    <w:p>
      <w:pPr/>
      <w:r>
        <w:rPr/>
        <w:t xml:space="preserve">– Це наш, — дівча ступа охоче</w:t>
      </w:r>
    </w:p>
    <w:p>
      <w:pPr/>
      <w:r>
        <w:rPr/>
        <w:t xml:space="preserve">І щиро дивиться ув очі,</w:t>
      </w:r>
    </w:p>
    <w:p>
      <w:pPr/>
      <w:r>
        <w:rPr/>
        <w:t xml:space="preserve">Щоб не схитнувся, не поблід.</w:t>
      </w:r>
    </w:p>
    <w:p>
      <w:pPr/>
      <w:r>
        <w:rPr/>
        <w:t xml:space="preserve">Ідуть мовчазно ковалі,</w:t>
      </w:r>
    </w:p>
    <w:p>
      <w:pPr/>
      <w:r>
        <w:rPr/>
        <w:t xml:space="preserve">А в хлопця руки в мозолі.</w:t>
      </w:r>
    </w:p>
    <w:p>
      <w:pPr/>
      <w:r>
        <w:rPr/>
        <w:t xml:space="preserve">Він, може, теж коваль? І знову</w:t>
      </w:r>
    </w:p>
    <w:p>
      <w:pPr/>
      <w:r>
        <w:rPr/>
        <w:t xml:space="preserve">Клепав би плуг чи гнув підкову.</w:t>
      </w:r>
    </w:p>
    <w:p>
      <w:pPr/>
      <w:r>
        <w:rPr/>
        <w:t xml:space="preserve">– Це наш, — і клоняться к землі.</w:t>
      </w:r>
    </w:p>
    <w:p>
      <w:pPr/>
      <w:r>
        <w:rPr/>
        <w:t xml:space="preserve">А тесля теслі: — Підійдім,</w:t>
      </w:r>
    </w:p>
    <w:p>
      <w:pPr/>
      <w:r>
        <w:rPr/>
        <w:t xml:space="preserve">Він, може, теж возводив дім,</w:t>
      </w:r>
    </w:p>
    <w:p>
      <w:pPr/>
      <w:r>
        <w:rPr/>
        <w:t xml:space="preserve">Сушив кленину в ночі літні</w:t>
      </w:r>
    </w:p>
    <w:p>
      <w:pPr/>
      <w:r>
        <w:rPr/>
        <w:t xml:space="preserve">Чи ставив тесані ворітні.</w:t>
      </w:r>
    </w:p>
    <w:p>
      <w:pPr/>
      <w:r>
        <w:rPr/>
        <w:t xml:space="preserve">Це наш, ми клянемось на тім!</w:t>
      </w:r>
    </w:p>
    <w:p>
      <w:pPr/>
      <w:r>
        <w:rPr/>
        <w:t xml:space="preserve">І матерів гірка любов</w:t>
      </w:r>
    </w:p>
    <w:p>
      <w:pPr/>
      <w:r>
        <w:rPr/>
        <w:t xml:space="preserve">Підводить їх без перемов</w:t>
      </w:r>
    </w:p>
    <w:p>
      <w:pPr/>
      <w:r>
        <w:rPr/>
        <w:t xml:space="preserve">До юнака, бо ясночолі</w:t>
      </w:r>
    </w:p>
    <w:p>
      <w:pPr/>
      <w:r>
        <w:rPr/>
        <w:t xml:space="preserve">І їх сини воюють в полі.</w:t>
      </w:r>
    </w:p>
    <w:p>
      <w:pPr/>
      <w:r>
        <w:rPr/>
        <w:t xml:space="preserve">– Це наш, ми кров дамо за кров.</w:t>
      </w:r>
    </w:p>
    <w:p>
      <w:pPr/>
      <w:r>
        <w:rPr/>
        <w:t xml:space="preserve">Однак німці не вірять, бо біля хлопця знайшли зброю й гранати, крім того він одягнений у військову форму. Вони погрожують вивезти все село ешелонами до Німеччини на роботу.</w:t>
      </w:r>
    </w:p>
    <w:p>
      <w:pPr/>
      <w:r>
        <w:rPr/>
        <w:t xml:space="preserve">Хлопець дивиться в усі ці незнайомі, але рідні обличчя, розуміє, що не має права приректи їх на страждання. Тому він визнає, що він солдат, розвідник.</w:t>
      </w:r>
    </w:p>
    <w:p>
      <w:pPr/>
      <w:r>
        <w:rPr/>
        <w:t xml:space="preserve">Юнака спалили біля старого дуба, хоча він так любив життя, так прагнув жити, відчував, що ще багато не зробив. Хлопчик приходить до дуба і відчуває в жаринах попелища вічне життя героїчного солдата.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Прометей (дуже стисло) — Андрій Малишко</dc:title>
  <dc:description/>
  <dc:subject/>
  <cp:keywords/>
  <cp:category/>
  <cp:lastModifiedBy/>
  <dcterms:created xsi:type="dcterms:W3CDTF">2017-02-06T09:59:27+02:00</dcterms:created>
  <dcterms:modified xsi:type="dcterms:W3CDTF">2017-02-06T09:59:27+02:00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