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йдемо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Ми йдемо по Україні:</w:t>
      </w:r>
    </w:p>
    <w:p>
      <w:pPr/>
      <w:r>
        <w:rPr/>
        <w:t xml:space="preserve">від степів до гір,</w:t>
      </w:r>
    </w:p>
    <w:p>
      <w:pPr/>
      <w:r>
        <w:rPr/>
        <w:t xml:space="preserve">від лісів до морів —</w:t>
      </w:r>
    </w:p>
    <w:p>
      <w:pPr/>
      <w:r>
        <w:rPr/>
        <w:t xml:space="preserve">звідусіль виходимо на прадавні шляхи,</w:t>
      </w:r>
    </w:p>
    <w:p>
      <w:pPr/>
      <w:r>
        <w:rPr/>
        <w:t xml:space="preserve">і немає нам ліку.</w:t>
      </w:r>
    </w:p>
    <w:p>
      <w:pPr/>
      <w:r>
        <w:rPr/>
        <w:t xml:space="preserve">Ми чинимо волю наших прадідів,</w:t>
      </w:r>
    </w:p>
    <w:p>
      <w:pPr/>
      <w:r>
        <w:rPr/>
        <w:t xml:space="preserve">це вони нас послали у путь,</w:t>
      </w:r>
    </w:p>
    <w:p>
      <w:pPr/>
      <w:r>
        <w:rPr/>
        <w:t xml:space="preserve">щоб ми йшли нашою віковічною землею</w:t>
      </w:r>
    </w:p>
    <w:p>
      <w:pPr/>
      <w:r>
        <w:rPr/>
        <w:t xml:space="preserve">,із нашими багатолюдними містами,</w:t>
      </w:r>
    </w:p>
    <w:p>
      <w:pPr/>
      <w:r>
        <w:rPr/>
        <w:t xml:space="preserve">із нашими тихомрійними селами,</w:t>
      </w:r>
    </w:p>
    <w:p>
      <w:pPr/>
      <w:r>
        <w:rPr/>
        <w:t xml:space="preserve">із нашими золотоверхими церквами.</w:t>
      </w:r>
    </w:p>
    <w:p>
      <w:pPr/>
      <w:r>
        <w:rPr/>
        <w:t xml:space="preserve">Ми гордо йдемо шляхами України:</w:t>
      </w:r>
    </w:p>
    <w:p>
      <w:pPr/>
      <w:r>
        <w:rPr/>
        <w:t xml:space="preserve">ви, які виглядаєте у вікна, як сусіди,</w:t>
      </w:r>
    </w:p>
    <w:p>
      <w:pPr/>
      <w:r>
        <w:rPr/>
        <w:t xml:space="preserve">щоб подивитись на нас, гордо йдучих,</w:t>
      </w:r>
    </w:p>
    <w:p>
      <w:pPr/>
      <w:r>
        <w:rPr/>
        <w:t xml:space="preserve">ви, які визираєте з-за рогу, як вороги,</w:t>
      </w:r>
    </w:p>
    <w:p>
      <w:pPr/>
      <w:r>
        <w:rPr/>
        <w:t xml:space="preserve">щоб подивитись на нас, гордо йдучих, —</w:t>
      </w:r>
    </w:p>
    <w:p>
      <w:pPr/>
      <w:r>
        <w:rPr/>
        <w:t xml:space="preserve">ви всі бачите, як ми гордо</w:t>
      </w:r>
    </w:p>
    <w:p>
      <w:pPr/>
      <w:r>
        <w:rPr/>
        <w:t xml:space="preserve">йдемо дорогами України.</w:t>
      </w:r>
    </w:p>
    <w:p>
      <w:pPr/>
      <w:r>
        <w:rPr/>
        <w:t xml:space="preserve">Ми йдемо,</w:t>
      </w:r>
    </w:p>
    <w:p>
      <w:pPr/>
      <w:r>
        <w:rPr/>
        <w:t xml:space="preserve">не вимагайте від нас доказів нашої прихильності</w:t>
      </w:r>
    </w:p>
    <w:p>
      <w:pPr/>
      <w:r>
        <w:rPr/>
        <w:t xml:space="preserve">до руху,</w:t>
      </w:r>
    </w:p>
    <w:p>
      <w:pPr/>
      <w:r>
        <w:rPr/>
        <w:t xml:space="preserve">не,вимагайте пояснень причин, що привели нас</w:t>
      </w:r>
    </w:p>
    <w:p>
      <w:pPr/>
      <w:r>
        <w:rPr/>
        <w:t xml:space="preserve">у рух.</w:t>
      </w:r>
    </w:p>
    <w:p>
      <w:pPr/>
      <w:r>
        <w:rPr/>
        <w:t xml:space="preserve">Марна ваша справа — виставляти проти нашої ходи</w:t>
      </w:r>
    </w:p>
    <w:p>
      <w:pPr/>
      <w:r>
        <w:rPr/>
        <w:t xml:space="preserve">контраргументи, що ви їх здобуваєте із мертвих</w:t>
      </w:r>
    </w:p>
    <w:p>
      <w:pPr/>
      <w:r>
        <w:rPr/>
        <w:t xml:space="preserve">джерел,</w:t>
      </w:r>
    </w:p>
    <w:p>
      <w:pPr/>
      <w:r>
        <w:rPr/>
        <w:t xml:space="preserve">намагаючись зупинити нашу ходу,</w:t>
      </w:r>
    </w:p>
    <w:p>
      <w:pPr/>
      <w:r>
        <w:rPr/>
        <w:t xml:space="preserve">марна ваша справа — ми йдемо.</w:t>
      </w:r>
    </w:p>
    <w:p>
      <w:pPr/>
      <w:r>
        <w:rPr/>
        <w:t xml:space="preserve">Ми йдемо по Україні,</w:t>
      </w:r>
    </w:p>
    <w:p>
      <w:pPr/>
      <w:r>
        <w:rPr/>
        <w:t xml:space="preserve">пов’язані вишиваними дівочими руками</w:t>
      </w:r>
    </w:p>
    <w:p>
      <w:pPr/>
      <w:r>
        <w:rPr/>
        <w:t xml:space="preserve">рушниками,</w:t>
      </w:r>
    </w:p>
    <w:p>
      <w:pPr/>
      <w:r>
        <w:rPr/>
        <w:t xml:space="preserve">і радість сяє в наших очах.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Вірш В. Голобородька "Ми йдемо" написаний верлібром, але має чіткий внутрішній ритм, внутрішню наснагу. Ліричний герой поезії відчуває себе часточкою великого народу, який нарешті здобув волю і тепер гордо йде по світу, незважаючи на заздрість сусідів і злобу ворогів. "Ми" пройшли через утиски, заборони, кров і знущання, але зберегли свою мову, свої традиції, свою гідність та честь. Тому гордо йдемо вперед, до процвітання й добробуту, до миру й злагоди, і ніхто не зупинить нас.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йдемо (скорочено) — Василь Голобородько</dc:title>
  <dc:description/>
  <dc:subject/>
  <cp:keywords/>
  <cp:category/>
  <cp:lastModifiedBy/>
  <dcterms:created xsi:type="dcterms:W3CDTF">2017-02-08T03:38:32+02:00</dcterms:created>
  <dcterms:modified xsi:type="dcterms:W3CDTF">2017-02-08T03:38:32+02:00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