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спіймали розбишаку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Григір Тютюнник</w:t>
      </w:r>
    </w:p>
    <w:p>
      <w:pPr/>
      <w:r>
        <w:rPr>
          <w:i/>
          <w:iCs/>
        </w:rPr>
        <w:t xml:space="preserve">Як спіймали розбишаку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Якось уранці повернувся Данило од річки без риби й сказав Кузьці, що завтра підуть ловити великого сома, який порвав вудки.</w:t>
      </w:r>
    </w:p>
    <w:p>
      <w:pPr/>
      <w:r>
        <w:rPr/>
        <w:t xml:space="preserve">А було так. Піймався Данилові лящик невеличкий. Став тягти до берега, аж раптом вудлище зігнулося в дугу, жилка нап'ялася і перервалася. Закинув другу вудку, а порвану відклав. І знову поклювало, і знову блиснула рибина. Цього разу Данило дотяг її ледь не до самого берега, та враз одне вудлище в руках зосталося. Проте Данило встиг побачити широку й чорну спину величезного сома.</w:t>
      </w:r>
    </w:p>
    <w:p>
      <w:pPr/>
      <w:r>
        <w:rPr/>
        <w:t xml:space="preserve">Данило й раніше чув од рибалок, що в цих місцях завівся з минулого року сом-велетень і що він хапає не тільки всяку рибу, а й гусей і вутят.</w:t>
      </w:r>
    </w:p>
    <w:p>
      <w:pPr/>
      <w:r>
        <w:rPr/>
        <w:t xml:space="preserve">До смерку Данило полов бур'яни на розсаднику, тоді розіклав багаття й заходився кувати великий гачок. Доки зварилася юшка, гачок був готовий. Данило прив'язав його до мідної та довгої мотузки, почепив недалеко від гачка свинцеве грузило, повечеряв з Кузькою та Однокрилом і пішов спати.</w:t>
      </w:r>
    </w:p>
    <w:p>
      <w:pPr/>
      <w:r>
        <w:rPr/>
        <w:t xml:space="preserve">Другого дня встав рано, покликав Кузьку, і вони почимчикували до річки. Данило спіймав живця – рибину з долоню, і почепив на великий гачок, розмахнувся й кинув у воду, а другий кінець снасті намотав на руку. Та не встиг ступити й кроку, як його раптом так смиконуло, що ледве у воду не полетів.</w:t>
      </w:r>
    </w:p>
    <w:p>
      <w:pPr/>
      <w:r>
        <w:rPr/>
        <w:t xml:space="preserve">Кузька радесенько бігав навколо Данила і заливався дзвоником, а сом від того ще дужче злякався і ще дужче смикав вудку.</w:t>
      </w:r>
    </w:p>
    <w:p>
      <w:pPr/>
      <w:r>
        <w:rPr/>
        <w:t xml:space="preserve">Данило кликав на допомогу. Тут прибігли рибалки, ухопилися за мотузку і витягли сома на берег й усі гуртом попадали на нього, щоб знову в воду не скочив.</w:t>
      </w:r>
    </w:p>
    <w:p>
      <w:pPr/>
      <w:r>
        <w:rPr/>
        <w:t xml:space="preserve">Коли сом уже не бився хвостом, його піддали Данилові на плечі. Бігти до сторожки Кузьці було страх весело, бо сомів хвіст тягся по землі й Кузька грався ним.</w:t>
      </w:r>
    </w:p>
    <w:p>
      <w:pPr/>
      <w:r>
        <w:rPr/>
        <w:t xml:space="preserve">А вдень до сторожки під'їхала підвода, поклали сома на віз і повезли в село, у табір, щоб діти поласували солодкою соминою. Відтоді домашня птиця вже не боялася плавати в річці.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спіймали розбишаку (скорочено) — Григір Тютюнник</dc:title>
  <dc:description/>
  <dc:subject/>
  <cp:keywords/>
  <cp:category/>
  <cp:lastModifiedBy/>
  <dcterms:created xsi:type="dcterms:W3CDTF">2020-03-26T00:06:42+00:00</dcterms:created>
  <dcterms:modified xsi:type="dcterms:W3CDTF">2020-03-26T00:06:42+00:00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