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Нічний злодій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Григір Тютюнник</w:t>
      </w:r>
    </w:p>
    <w:p>
      <w:pPr/>
      <w:r>
        <w:rPr>
          <w:i/>
          <w:iCs/>
        </w:rPr>
        <w:t xml:space="preserve">Нічний злодій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Довгі та моторошні Кузьці перші лісові ночі. Бо як тільки Данило вляжеться спати, приходять до собаки всякі страхи. Ліс видається тоді величезним чорним чудовиськом.</w:t>
      </w:r>
    </w:p>
    <w:p>
      <w:pPr/>
      <w:r>
        <w:rPr/>
        <w:t xml:space="preserve">Удвох з Однокрилом, звісно, веселіше, не те що минулого літа, одначе страшненько. Однокрилові що? Поїв, погрався своїми блискітками і спати. А Кузьці розсадник сторожувати треба. Тут наслухай та наслухай.</w:t>
      </w:r>
    </w:p>
    <w:p>
      <w:pPr/>
      <w:r>
        <w:rPr/>
        <w:t xml:space="preserve">Ба, чути! Цок, цок, цок – по стовбурі, по гіллі, по листі. Хрясь – і зачаїлося щось біля самісінького поріжка. Кузька наїжачився, але це просто суха гілочка на дереві одломилася.</w:t>
      </w:r>
    </w:p>
    <w:p>
      <w:pPr/>
      <w:r>
        <w:rPr/>
        <w:t xml:space="preserve">Але що це знову? Трава торішня зашелестіла. А це миша в траві крадеться до зернини вареної пшениці, що Данило вранці, по рибу йдучи, загубив із торби.</w:t>
      </w:r>
    </w:p>
    <w:p>
      <w:pPr/>
      <w:r>
        <w:rPr/>
        <w:t xml:space="preserve">І знову тихо в лісі. Тільки струмочок під горою, неподалік від сторожки дзуремить поміж камінцями, до річки поспішає.</w:t>
      </w:r>
    </w:p>
    <w:p>
      <w:pPr/>
      <w:r>
        <w:rPr/>
        <w:t xml:space="preserve">Кузька вже став був дрімати, як раптом у пітьмі щось закричало, лунко шелеснуло по листі і – вмовкло. Кузька забився в куток свого гнізда і загавкав од страху: хто кричить опівночі в лісі? А то птаха – бусол.</w:t>
      </w:r>
    </w:p>
    <w:p>
      <w:pPr/>
      <w:r>
        <w:rPr/>
        <w:t xml:space="preserve">Ах, яка незатишна ніч випала. Заснув Кузька аж удосвіта. І то ненадовго, бо почув крізь сон, як поблизу щось важко засапало й сказало: Хр-ро! Хр-ро! Кузька побачив край розсадника вепра.</w:t>
      </w:r>
    </w:p>
    <w:p>
      <w:pPr/>
      <w:r>
        <w:rPr/>
        <w:t xml:space="preserve">Кузька вже хотів був шаснути назад, під поріг, та не встиг, бо чхнув. Вепр перестав жувати і повернувся до Кузьки й погрозливо хрюкнув. Це розсердило Кузьку: шкодить та ще й погрожує?! Він дзвінко загавкав і кинувся на злодія, забігши збоку. Кузька укусив його за задню ногу й відскочив. Вепр закрутився на всі боки, люто хрюкав і цілився підчепити Кузьку іклами. А Кузька навколо нього зчинив ґвалт, на який виліз із-під порога Однокрил. Він сердито каркнув на вепра.</w:t>
      </w:r>
    </w:p>
    <w:p>
      <w:pPr/>
      <w:r>
        <w:rPr/>
        <w:t xml:space="preserve">Вепр підкинув Кузьку писком угору так високо, що він полетів, як м'яч. Цього Однокрил уже не стерпів – скочив вепрові на шию й з усієї сили клюнув його поміж вуха. Зі сторожки вибіг Данило з рушницею в руках. Клацнув курками, підняв рушницю вгору і вистрелив. Вепр кинувся навтьоки. Однокрил ще трохи й проїхався на ньому.</w:t>
      </w:r>
    </w:p>
    <w:p>
      <w:pPr/>
      <w:r>
        <w:rPr/>
        <w:t xml:space="preserve">Данило похвалив собаку і гайворона. Однокрил поліз у кубло й одразу ж заснув. А Кузька ще довго чхав од порохового диму, у вухах йому дзвеніло від пострілів, і весь він тремтів од недавнього страху та втоми. Тоді вкублився гарненько в сіні і заснув.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злодій (скорочено) — Григір Тютюнник</dc:title>
  <dc:description/>
  <dc:subject/>
  <cp:keywords/>
  <cp:category/>
  <cp:lastModifiedBy/>
  <dcterms:created xsi:type="dcterms:W3CDTF">2020-03-26T05:14:22+00:00</dcterms:created>
  <dcterms:modified xsi:type="dcterms:W3CDTF">2020-03-26T05:14:22+00:00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