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Салдацький патрет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Квітка-Основ'яненко</w:t>
      </w:r>
    </w:p>
    <w:p>
      <w:pPr/>
    </w:p>
    <w:p>
      <w:pPr/>
      <w:r>
        <w:rPr>
          <w:i/>
          <w:iCs/>
        </w:rPr>
        <w:t xml:space="preserve">Григорій Квітка-Основ'яненко</w:t>
      </w:r>
    </w:p>
    <w:p>
      <w:pPr/>
      <w:r>
        <w:rPr>
          <w:i/>
          <w:iCs/>
        </w:rPr>
        <w:t xml:space="preserve">Салдацький патрет</w:t>
      </w:r>
    </w:p>
    <w:p>
      <w:pPr/>
      <w:r>
        <w:rPr>
          <w:i/>
          <w:iCs/>
        </w:rPr>
        <w:t xml:space="preserve">Латинська побрехенька, по-нашому розказана</w:t>
      </w:r>
    </w:p>
    <w:p>
      <w:pPr/>
    </w:p>
    <w:p>
      <w:pPr/>
    </w:p>
    <w:p>
      <w:pPr/>
      <w:r>
        <w:rPr>
          <w:i/>
          <w:iCs/>
        </w:rPr>
        <w:t xml:space="preserve">Стислий переказ твору,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Був собі колись маляр... не згадаю, як звали. Як тільки щось побачить, так з нього і портрет змалює. Раз змалював він нашого отця Микити кобилу. Ми поставили портрет біля панотцевого двора і підперли. І так виглядало, ніби справді кобила стоїть. Ось іде отець Микита, трошки вже п'яний, побачив кобилу і каже, що його наймит Охрім ледащо, бо вже ніч скоро, а кобила вийшла без нагляду. Підійшов тихенько отець ловити її, накинувся та й впав разом з нею. Потім довго стояв здивований. А попадя не знала, що з ним і робити: і віддувала, і водою бризкала, та на превелику силу з місця звела. Цілу ніч трясся отець.</w:t>
      </w:r>
    </w:p>
    <w:p>
      <w:pPr/>
      <w:r>
        <w:rPr/>
        <w:t xml:space="preserve">Ось такий був вправний маляр... тепер згадав: його звали Кузьмою Трохимовичем. Ходив у синій юпці, тяжинових широких штанях, каламайковим поясом пузо підперезане, а зверх китаєва черкеска; шкапові чоботи добрі, з підковами; волосся чорне, під чуб підстрижене, а уси собі риженькі, та густі, та довгі. Горілки сильно не пив, співав у церкві. Але дуже любив нюхати кабаку. Був собі пузатий добре, а родом з Борисівки, Курської губернії. А там були найкращі богомази, іконописці й маляри. У нашому селі Кузьма зеленив нову дзвіницю. Нам і москаль міг це зробити, але брав плату велику і малював не так гарно.</w:t>
      </w:r>
    </w:p>
    <w:p>
      <w:pPr/>
      <w:r>
        <w:rPr/>
        <w:t xml:space="preserve">Раз почув якийсь пан, що дуже кохавсь у огородах про Кузьму. Щоліта горобці викльовували панові все, що він сіяв. Так він покликав Кузьму і сказав намалювати солдата, щоб горобці боялися. Пообіцяв десять рублів і восьмуху горілки.</w:t>
      </w:r>
    </w:p>
    <w:p>
      <w:pPr/>
      <w:r>
        <w:rPr/>
        <w:t xml:space="preserve">Змалював Кузьма солдата, як живого, навіть ще гіршого: пикатий, мордатий, із здоровенними вусами. Мундєр на ньому лепський, зброя як справжня. А як задивишся на нього, так, бачиться, вже і ворушиться.</w:t>
      </w:r>
    </w:p>
    <w:p>
      <w:pPr/>
      <w:r>
        <w:rPr/>
        <w:t xml:space="preserve">Намалювавши солдата, Кузьма подумав, що треба випробувати портрет на якомусь ярмарку. Коли будуть його жахатись і лякатись, тоді можна брати гроші від пана.</w:t>
      </w:r>
    </w:p>
    <w:p>
      <w:pPr/>
      <w:r>
        <w:rPr/>
        <w:t xml:space="preserve">Поїхав Кузьма у Липці. Вночі він поставив портрет на ярмарці і підпер добре. А сам за портретом нап'яв яточку та й сів, щоб прислухатись, що буде народ казати. Кузьма задрімав.</w:t>
      </w:r>
    </w:p>
    <w:p>
      <w:pPr/>
      <w:r>
        <w:rPr/>
        <w:t xml:space="preserve">Ще не світало, а вже Кузьма Трохимович і скочив, понюхав кабаки, прочхавсь, протер очі полою, підперезавсь, насунув шапку по самий ніс і сів у ятці, щоб прислухатись.</w:t>
      </w:r>
    </w:p>
    <w:p>
      <w:pPr/>
      <w:r>
        <w:rPr/>
        <w:t xml:space="preserve">Спершу засвітилось у кабаці. Вже і в Липцях завелися кабаки, неначе у Расєї, на московський лад. І вже не шинок зоветься, а кабак. У кабаку дурили людей: коли купуєш горілку у свою посудину, то не доллють; як п'єш, то так ніби "по бороді потекло, а у рот не попало". Оттака-то їх московська віра, щоб зо всякого зідрати.</w:t>
      </w:r>
    </w:p>
    <w:p>
      <w:pPr/>
      <w:r>
        <w:rPr/>
        <w:t xml:space="preserve">З кабака вислали надвір підтовкачку, щоб заманити когось у кабак. Вибіг якийсь патлатий, став біля дверей і вздрів, що стоїть солдат зі зброєю, та й став гукати, що у кабаці бійка, треба розборонити. А вони вже солдатові горілки за те наллють. Стоїть солдат, не ворушиться. Москальча кричить, а салдат ні з місця. Побіг москаль в кабак і зачинився. Кузьма лиш усміхнувсь.</w:t>
      </w:r>
    </w:p>
    <w:p>
      <w:pPr/>
      <w:r>
        <w:rPr/>
        <w:t xml:space="preserve">Зійшло сонце, почали і наші люди їхати, щоб зерно продавати. Тут жито, овес, ячмінь, пшениця, гречка. Прийшов час подушне платити, то й люду багато на ярмарку, хочуть щось заробити.</w:t>
      </w:r>
    </w:p>
    <w:p>
      <w:pPr/>
      <w:r>
        <w:rPr/>
        <w:t xml:space="preserve">Іде собі Охрім до криниці, дивиться: стоїть солдат. Охрім був звичайним хлопцем, привітався і пішов. А як йшов назад, подумав, що тут десь є постій солдатів. Тому спитав солдата, чи не треба коням вівса, чи якого борошна. Потім запропонував кабаки понюхати, але солдат мочав. То Охрім налякався, щоб не насварився на нього, та й пішов. А Кузьма регочеться, аж за боки береться.</w:t>
      </w:r>
    </w:p>
    <w:p>
      <w:pPr/>
      <w:r>
        <w:rPr/>
        <w:t xml:space="preserve">Почали йти жінки з паляницями, пиріжками, м'ясом. Спереду йшла Явдоха Колупайчиха, гарна молодиця, чорнява, мордата, трошки кирпатенька, одягнена в очіпок, кожух, спідницю каламайкову.</w:t>
      </w:r>
    </w:p>
    <w:p>
      <w:pPr/>
      <w:r>
        <w:rPr/>
        <w:t xml:space="preserve">Молодиці сказали Явдосі, щоб вибрала місце, де ставати торгувати. Явдоха узяла з чужої коробки паляницю та й покотила навпаки сонця. Паляниця опинилась біля салдацького патрета. Явдоха не стала біля нього, бо боялася, що солдат наробить лиха: в одної щипне, у другої хватне. Сховала собі чужу паляницю і на інше місце пішла.</w:t>
      </w:r>
    </w:p>
    <w:p>
      <w:pPr/>
      <w:r>
        <w:rPr/>
        <w:t xml:space="preserve">Перевела Явдоха свій цех через дорогу; поворожила знов другою, теж чужою булкою і між свої положила. Узялася всіх торговиць садити, як сама хотіла.</w:t>
      </w:r>
    </w:p>
    <w:p>
      <w:pPr/>
      <w:r>
        <w:rPr/>
        <w:t xml:space="preserve">Тільки стали торгувати, як з'явився москаль біля них. Хотіли його збутись. Тому Явдоха узяла з чужої коробки три в'язки бубликів і пішла до патрета, поклонилась йому та й попросила вигнати москаля. Розглянула, що солдат не справжній, засоромилась, почервоніла і пішла геть. А москаль, справді, як побачив, що Явдоха пішла до солдата, щез. Кузьма сміявся.</w:t>
      </w:r>
    </w:p>
    <w:p>
      <w:pPr/>
      <w:r>
        <w:rPr/>
        <w:t xml:space="preserve">А тим часом людей стало на ярмарку дуже багато. Продавали все: миски, ложки, тарілки, ночовки, діжі, лопати, сівці, черевики, книжки, образи, кабаку, тютюн у папушах, підкови, гвіздочки, сокири, струковатий перець на нитках, родзинки, хвиги, цибулю, усякі сливи, горіхи, мило, медянички, свічки… Були кожухи, усякі пояси, шапки, і козацькі, і каплоухі. Був і дівчачий товар: стрічки, скиндячки, серги, баєві юпки, плахти, шиті рукава і хустки; жіноцькі очіпки, серпанки, запаски, кораблики, рушники, і шиті, і з мережками, щітки, гребні, днища, веретена, сіль товчена, глина жовта, запанки голов'яні, персні, черевики... аж утомишся, розказуючи.</w:t>
      </w:r>
    </w:p>
    <w:p>
      <w:pPr/>
      <w:r>
        <w:rPr/>
        <w:t xml:space="preserve">Той купує, той торгує, той божиться, той прицінюється, той спорить, той товариство склика; той на жінку гука, ті лаються, ті йдуть могоричі запивати. Діти, погубивши матерів, пищать. А там, чути, скрипка грає з цимбалами. Матвій Шпонь продав сіль, розщитавсь і водить музиків по ярмарці. Вже й шапку загубив, в одній руці пляшка, а у другій чарка.</w:t>
      </w:r>
    </w:p>
    <w:p>
      <w:pPr/>
      <w:r>
        <w:rPr/>
        <w:t xml:space="preserve">А ведмідь реве і танцює. Циганка ворожить. Таке діялось там, що й розказати усього не можна. І усякий народ, що йде біля патрета, шапку зніме і привітається. Кузьма лиш думав: "Добре наше діло: побачимо, що дальш буде".</w:t>
      </w:r>
    </w:p>
    <w:p>
      <w:pPr/>
      <w:r>
        <w:rPr/>
        <w:t xml:space="preserve">Та ось з'явився справжній салдат. І вже один рушничок у молодички вкрав, в перекупки бумажну хустку потягнув, відрізав з воза вінок цибулі і зараз за півціни й продав, та усе так хитро та мудро зробив, що ні жоден хазяїн і незчувсь. Потягнув із воза мішок з грушами. А коли його догнали, почав на людей кричати: "А зачим ви мені тагда не сказали, как я з воза мішок узяв?". Почав кричати, що їхнім мішком забруднився, вимагає гроші на чистку. А тоді побачив портрет і сказав іти до нього. Побоялись наші, заплатили солдатові, ще й горілки дали.</w:t>
      </w:r>
    </w:p>
    <w:p>
      <w:pPr/>
      <w:r>
        <w:rPr/>
        <w:t xml:space="preserve">Ось і дівчата виходять показатися між людьми. Одна від другої чорнявіша, одна від другої краща. В самих баєвих червоних юпках, що так, як мак цвіте. Скиндячки на головах, коси у дрібушки позаплітувані, у сорочок і рукава, і ляхівки повишивані та повимережувані; на шиях намиста у кожної разків по десять. Вийшли витрішків купувати, та щоб чи не пожартують парубки з ними.</w:t>
      </w:r>
    </w:p>
    <w:p>
      <w:pPr/>
      <w:r>
        <w:rPr/>
        <w:t xml:space="preserve">Дівчата побачили солдата. Озираються та, як тії пави, вихиляються, щоб салдат до них озирнувся та зачепив би котру. Хотіли сказати, щоб з товариством приходив до них на вечорниці, бо вже вони дуже давно бачили що путнє, а свої парубки остили і обридли.</w:t>
      </w:r>
    </w:p>
    <w:p>
      <w:pPr/>
      <w:r>
        <w:rPr/>
        <w:t xml:space="preserve">Домаха вирішила піти до солдата. Йде, озирається, пісеньки мугиче, хусточкою помахує. І проворна, і жартовлива була. Дівчата побачили, що солдат її не зачіпає. Вона вже й хусточку перед ним кинула. А салдат все стоїть. …а далі як придивилась, як зарегочеться на усю вулицю, говорити не може. Сказала дівчатам, ті собі регочуться.</w:t>
      </w:r>
    </w:p>
    <w:p>
      <w:pPr/>
      <w:r>
        <w:rPr/>
        <w:t xml:space="preserve">Кузьма вже думав додому їхати, як почало надходити парубоцтво: шевчики, кравчики, ковалі, свитники, гончарі. Поторгувавши, понадівали хто нову свиту, хто китаєву юпку, хто ще батьківський, хоч і старий, та жупан, попідперізувавшись, понадівали шапки козацькі. Позакручувавши уси, ідуть лавою, співаючи московські пісні: "При далінусці стояла".</w:t>
      </w:r>
    </w:p>
    <w:p>
      <w:pPr/>
      <w:r>
        <w:rPr/>
        <w:t xml:space="preserve">Побачивши дівчат, потягнули за ними, щоб стіною на них наперти; а як вони розбіжаться, так тут і ловити, і пожартувать, і поженихатись. От ідуть і їх ватажок, Терешко-швець, зняв перед солдатом шапку та привітався. Тут як зарегочеться увесь народ: солдат не справжній.</w:t>
      </w:r>
    </w:p>
    <w:p>
      <w:pPr/>
      <w:r>
        <w:rPr/>
        <w:t xml:space="preserve">Терешко почервонів. А потім сказав, що побачив, що це портрет. Просто хотів посміятись з маляра, що так погано малює. Бо й сліпий розгледить, що се патрет, а не живий чоловік. Та й чоботи не так намальовані, не схожі на справжні. Терешко дуже радий був, що спокутував із себе біду.</w:t>
      </w:r>
    </w:p>
    <w:p>
      <w:pPr/>
      <w:r>
        <w:rPr/>
        <w:t xml:space="preserve">Кузьмі стало досадно, неначе тертого хріну понюхав. Вирішив перемалювати чоботи. Виліз із своєї ятки, достав палітру і підмалював, як там швець надряпав. Каже Кузьма: "Нехай підожду, поки краска підсохне, а там і вбиратимуся додому. Тепер швець не скаже, що не так чобіт намальований".</w:t>
      </w:r>
    </w:p>
    <w:p>
      <w:pPr/>
      <w:r>
        <w:rPr/>
        <w:t xml:space="preserve">Аж гульк! Терешко з парубками, не догнавши дівчат, вернулись навперейми і йдуть знову побіля салдацького патрета. Один парубок показав Терешкові, що чоботи вже перемальовані. А Терешко знову сказав, що вже мундєр не туди дивиться. Треба, щоб рукава ось так.</w:t>
      </w:r>
    </w:p>
    <w:p>
      <w:pPr/>
      <w:r>
        <w:rPr/>
        <w:t xml:space="preserve">"А зась не знаєш? — обізвався Кузьма Трохимович з своєї ятки, — швець знай своє шевство, а у кравецтво не мішайся!".</w:t>
      </w:r>
    </w:p>
    <w:p>
      <w:pPr/>
      <w:r>
        <w:rPr/>
        <w:t xml:space="preserve">Як же зарегочеться увесь базар, слухаючи сюю кумедію і що Кузьма Трохимович так відрізав Терешка-шевця! Як підняли Терешка на сміх! Реготались з нього, реготались, а Терешко аж забіг не знать куди. Кузьма ж Трохимович, тихенько собі посміявшись та зібравшись з патретом і з усім своїм крамом, поїхав до свого пана та по уговору грошики й горілочку з нього зчистив та й прав.</w:t>
      </w:r>
    </w:p>
    <w:p>
      <w:pPr/>
      <w:r>
        <w:rPr/>
        <w:t xml:space="preserve">Ярмарок розійшовсь. Тільки вже Терешкові ввірвалась нитка верховодити хоч на вулиці, або на вечорницях, або і у шинку. Тільки що забалянтрасить, а тут йому хто-небудь і відріже: "Швець знай своє шевство, а у кравецтво не мішайся!" — то так язик й прикусить і вже нічичирк.</w:t>
      </w:r>
    </w:p>
    <w:p>
      <w:pPr/>
    </w:p>
    <w:p>
      <w:pPr/>
      <w:r>
        <w:rPr>
          <w:i/>
          <w:iCs/>
        </w:rPr>
        <w:t xml:space="preserve">Стислий переказ твору,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Салдацький патрет (скорочено) — Григорій Квітка-Основ'яненко</dc:title>
  <dc:description/>
  <dc:subject/>
  <cp:keywords/>
  <cp:category/>
  <cp:lastModifiedBy/>
  <dcterms:created xsi:type="dcterms:W3CDTF">2020-02-23T17:44:16+00:00</dcterms:created>
  <dcterms:modified xsi:type="dcterms:W3CDTF">2020-02-23T17:44:16+00:00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