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Без хліба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Борис Грінченко</w:t>
      </w:r>
    </w:p>
    <w:p>
      <w:pPr/>
      <w:r>
        <w:rPr/>
        <w:t xml:space="preserve">В оповіданні "Без хліба" змальовано становище голодуючій селянської сім'ї.</w:t>
      </w:r>
    </w:p>
    <w:p>
      <w:pPr/>
      <w:r>
        <w:rPr/>
        <w:t xml:space="preserve">Край села стояла поганенька хата, в якій жив селянин із жінкою та дитиною. Побралися вони три роки тому, жінка була з іншого села, а нещодавно у них зявилася дитина. Жили вони бідно за весь час з худоби в них була лише теличка, та й та померла рік тому. Померла теличка, її не було чим годувати, і самі вони постійно недоїдали.</w:t>
      </w:r>
    </w:p>
    <w:p>
      <w:pPr/>
      <w:r>
        <w:rPr/>
        <w:t xml:space="preserve">На весну зовсім у сім'ї не стало хліба. Тижнів зо три позичками жили, а тепер уже й позичати ніхто не хотів, і як бути далі вони не знали. Казала Горпина Петрові до пана піти, найнятися. Пішов на сусідній хутір — не взяли: і так багато, кажуть, наймитів. До другого пана пішов, той глянув, що в Петра одежа — латана, подумав, що гольтіпака — не схотів і говорити.</w:t>
      </w:r>
    </w:p>
    <w:p>
      <w:pPr/>
      <w:r>
        <w:rPr/>
        <w:t xml:space="preserve">Залишилося в них борошна на дві прісних хлібинки, дитину годувати вона вже не могла, від голоду в неї молого пропало. Голодна дитина плакала, Горпина переживала, але намагалась підбадьорити чоловіка. Вона сподівалась, що може попросить в когось коня та поїде до батька, який дасть хліба хоч мішечок для них. Плач дитини терзав душу Петру і він вирішив йти до старости в ратушу, щоб попросити хліба з гамазеїв.</w:t>
      </w:r>
    </w:p>
    <w:p>
      <w:pPr/>
      <w:r>
        <w:rPr/>
        <w:t xml:space="preserve">Прийшов Петро в ратушу, просив хоч мішечок хліба, але староста сказав, що потрібний дозвіл від від начальства. І як Петро не просив, і повернути обіцяв, але отримав відмову.</w:t>
      </w:r>
    </w:p>
    <w:p>
      <w:pPr/>
      <w:r>
        <w:rPr/>
        <w:t xml:space="preserve">Пішов Петро з ратуші. Та й обняла Петра злість; така злість у його в серці заворушилася відразу на старосту, що й не сказати. По двору блукає, а думка не кида: "Не вмирати ж із голоду! Моє ж добро, не чиє там, бо й я ж туди зсипав, а тепер, як мені їсти нічого, так дати не можна! Ну, так я ж у вас не прохатиму! Я й сам без вас візьму!"</w:t>
      </w:r>
    </w:p>
    <w:p>
      <w:pPr/>
      <w:r>
        <w:rPr/>
        <w:t xml:space="preserve">Довго Петро думав над цим, але коли в них уже й картоплі не лишилося вирішив піти на грабунок, сказав про це Горпині, але вона сказала, що краще померти ніж стати злодієм. Але Петро все вже для себе вирішив.</w:t>
      </w:r>
    </w:p>
    <w:p>
      <w:pPr/>
      <w:r>
        <w:rPr/>
        <w:t xml:space="preserve">Діждався Петро півночі, одягнувся, узяв з собою три мішки й свердел та й пішов до гамазеїв. "Може, вернутися?.. А завтра знову будемо без хліба!.. Ні вже — піду!" Щороку зсипавши зерно в засіки, знав, з якого воно боку. Просвердлив дірку. Зерно сипнуло. Трусячись, як у пропасниці, Петро понасипав усі три мішки, хоча вони були й неповні, бо дірку свердлив низенько.</w:t>
      </w:r>
    </w:p>
    <w:p>
      <w:pPr/>
      <w:r>
        <w:rPr/>
        <w:t xml:space="preserve">Нікому й на думку не спало, що можна було вкрасти хліб із замкненої гамазеї. Та й крадіжка була невеличка, ніхто й не помітив. Аскоро життя стало налагоджуватися, Петро пішов у найми до сусіднього пана. Дома злидні зосталися злиднями, але й те хвалити бога, що хоч голодні не сиділи. А про крадіжку й досі не чуть було нічого. Але Петро не заспокоївся. Він давно вже згубив свій спокій. А Горпина на нього й дивитися не могла, і слова до нього не говорила. Він все частіше став ночувати в пана, щоб не бути в гнітючій обстановці, він розумів, що Горпина його осуджує.</w:t>
      </w:r>
    </w:p>
    <w:p>
      <w:pPr/>
      <w:r>
        <w:rPr/>
        <w:t xml:space="preserve">Дума по думі минали в Петровій голові, все чорні, непривітні думи. Раз, серед ночі, у нього промайнуло в голові: признатися? в острог замкнуть… Там зі злодіями, з розбійниками^.. А хіба він сам не злодій? Ну й нехай у пута закують, поведуть… Петро тихо йшов до волості. Він і сам не пам’ятав, як протовпився проміж людей. Він зняв шапку і як йому було важко, але все ж зізнався:</w:t>
      </w:r>
    </w:p>
    <w:p>
      <w:pPr/>
      <w:r>
        <w:rPr/>
        <w:t xml:space="preserve">— Люди добрі! Простіть мені, бо я злодій! Я вкрав з гамазеї…</w:t>
      </w:r>
    </w:p>
    <w:p>
      <w:pPr/>
      <w:r>
        <w:rPr/>
        <w:t xml:space="preserve">І те промовивши, він упав до ніг громаді. Громада ледве зрозуміла, за віщо Петро зве себе злодієм, бо нікому й на думку не спало, що з гамазеї вкрадено. Писар звелів був арештувати Петра, та громада не дала:</w:t>
      </w:r>
    </w:p>
    <w:p>
      <w:pPr/>
      <w:r>
        <w:rPr/>
        <w:t xml:space="preserve">— Це наше добро, наш: і суд, — гукали люди.</w:t>
      </w:r>
    </w:p>
    <w:p>
      <w:pPr/>
      <w:r>
        <w:rPr/>
        <w:t xml:space="preserve">Але громада нічого не зробила Петрові. Він повернув три повних мішки хліба. І немов удруге на світ народився тоді. Громада не розумом, а якось серцем почула, як Петро міг дійти до такого діла, і ніхто більше не згадував про це.</w:t>
      </w:r>
    </w:p>
    <w:p>
      <w:pPr/>
      <w:r>
        <w:rPr/>
        <w:t xml:space="preserve">А відносини між ним і Горпиною скоро налагодились.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Без хліба (скорочено) — Борис Грінченко</dc:title>
  <dc:description/>
  <dc:subject/>
  <cp:keywords/>
  <cp:category/>
  <cp:lastModifiedBy/>
  <dcterms:created xsi:type="dcterms:W3CDTF">2017-06-21T18:04:45+03:00</dcterms:created>
  <dcterms:modified xsi:type="dcterms:W3CDTF">2017-06-21T18:04:45+03:00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