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Хамелеон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p>
      <w:pPr/>
      <w:r>
        <w:rPr/>
        <w:t xml:space="preserve">Через базарний майдан іде поліційний наглядач Очумєлов. За ним ступає рудий городовий. Навколо тиша... Аж раптом із дров'яного складу купця Пічугіна, стрибаючи на трьох ногах і озираючись, Ги жить собака. За ним женеться чоловік у перкалевій накрохмаленій сорочці та розстібнутій жилетці. Він викрикує в бік собаки: "— Дак ти кусатись, нечиста сило! Братця, не пускай його! Тепера не велено кусатись. Держи! А... а!"</w:t>
      </w:r>
    </w:p>
    <w:p>
      <w:pPr/>
      <w:r>
        <w:rPr/>
        <w:t xml:space="preserve">Незабаром коло дров'яного складу збирається натовп. Чоловік — це був золотар Хрюкін, — піднявши вгору праву руку, показує натовпові скривавлений палець. Напівп'яному лиці його ніби написано: "Ну, знатимеш же ти мене, шельмо!" Та й самий палець його виглядає, як знамено перемоги. В центрі натовпу, розставивши передні ноги і трусячись усім тілом, сидить на землі біле хортеня з гострою мордою і жовтою плямою на спині. У сльозавих очах його вираз туги й жаху.</w:t>
      </w:r>
    </w:p>
    <w:p>
      <w:pPr/>
      <w:r>
        <w:rPr/>
        <w:t xml:space="preserve">Хрюкін каже, що собака вкусив його і вимагає покарання. Очумєлов свариться і каже, що таке не минеться безкарно. Що хазяїна теж треба притягти до відповідальності.</w:t>
      </w:r>
    </w:p>
    <w:p>
      <w:pPr/>
      <w:r>
        <w:rPr/>
        <w:t xml:space="preserve">У цю мить з натовпу хтось сказав, що це собака генерала Жигалова.</w:t>
      </w:r>
    </w:p>
    <w:p>
      <w:pPr/>
      <w:r>
        <w:rPr/>
        <w:t xml:space="preserve">Мова наглядача ураз змінюється: " Одного тільки я не розумію: як він міг тебе вкусити? — звертається він до Хрюкіна. — Хіба таки він дістане до пальця? Він маленький, а ти бач он який здоровило вигнався. Ти, мабуть, розколупав пальця цвяшком, а тоді й спала тобі в голову ідея, щоб причепитись. Ти ж, бра... звісний народ! Знаю вас, чортів!"</w:t>
      </w:r>
    </w:p>
    <w:p>
      <w:pPr/>
      <w:r>
        <w:rPr/>
        <w:t xml:space="preserve">Але тут городовий зауважує, що собака — не генеральський. В генерала таких немає. Очумєлов каже, що й сам знає — в генерала собаки дорогі, породисті. І каже Хрюкіну, щоб той так цього діла не залишав. Треба провчити негідника.</w:t>
      </w:r>
    </w:p>
    <w:p>
      <w:pPr/>
      <w:r>
        <w:rPr/>
        <w:t xml:space="preserve">У натовпі хтось каже, що таки бачив у генерала такого собаку. Очумєлов знову змінюється в обличчі. "...Він, може, дорогий, а коли кожна свиня йому в носа цигаркою тикатиме, то зіпсують як стій та дивись. Собака — тендітна тварина... А ти, йолопе, опусти руку, — каже він Хрюкіну. — Нема чого дурного свого пальця виставляти. Сам винен..."</w:t>
      </w:r>
    </w:p>
    <w:p>
      <w:pPr/>
      <w:r>
        <w:rPr/>
        <w:t xml:space="preserve">Нарешті на майдані з'являється генеральський кухар, який впевнено заявляє, що в них таких собак зроду-віку не бувало.</w:t>
      </w:r>
    </w:p>
    <w:p>
      <w:pPr/>
      <w:r>
        <w:rPr/>
        <w:t xml:space="preserve">"І розпитувати тут довго нема чого, — каже Очумєлов. — Бродячий! Нічого тут довго розводитись... Сказав бродячий, значить бродячий. Знищити, от і все". Кухар продовжує, що цей собака — генералового брата.</w:t>
      </w:r>
    </w:p>
    <w:p>
      <w:pPr/>
      <w:r>
        <w:rPr/>
        <w:t xml:space="preserve">Очумєлов з солодкою усмішкою: "Та хіба братик їхній приїхали?.. Ах ти, Боже ж мій, Господи! А я й не знав!.. Так це, виходить, їхній собака. Дуже радий... Візьми його. Песик нічогенький... Меткий такий... Хап цього за палець! Ха-ха-ха... Ну, чого тремтиш? Ррр... бр... Сердишся, шельмо!.. Ач, який цуцик..."</w:t>
      </w:r>
    </w:p>
    <w:p>
      <w:pPr/>
      <w:r>
        <w:rPr/>
        <w:t xml:space="preserve">Прохор кличе собаку і йде з ним від дров'яного складу... Натовп регоче з Хрюкіна.</w:t>
      </w:r>
    </w:p>
    <w:p>
      <w:pPr/>
      <w:r>
        <w:rPr/>
        <w:t xml:space="preserve">Очумєлов, сиплячи погрози Хрюкіну, продовжує прямувати через майдан.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Хамелеон (скорочено) — Антон Чехов</dc:title>
  <dc:description/>
  <dc:subject/>
  <cp:keywords/>
  <cp:category/>
  <cp:lastModifiedBy/>
  <dcterms:created xsi:type="dcterms:W3CDTF">2020-05-20T20:32:33+03:00</dcterms:created>
  <dcterms:modified xsi:type="dcterms:W3CDTF">2020-05-20T20:32:33+03:00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