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Маленький принц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Антуан де Сент-Екзюпері</w:t>
      </w:r>
    </w:p>
    <w:p>
      <w:pPr/>
      <w:r>
        <w:rPr/>
        <w:t xml:space="preserve">Переказ:</w:t>
      </w:r>
    </w:p>
    <w:p>
      <w:pPr/>
      <w:r>
        <w:rPr/>
        <w:t xml:space="preserve">Автор поділяє все суспільство на дорослих і дітей, і цей розподіл стосується не вікових особливостей людини. Головне — стосунки з оточуючим світом.</w:t>
      </w:r>
    </w:p>
    <w:p>
      <w:pPr/>
      <w:r>
        <w:rPr/>
        <w:t xml:space="preserve">Для "дорослих" важливим є матеріальне, для "дітей" — духовне.</w:t>
      </w:r>
    </w:p>
    <w:p>
      <w:pPr/>
      <w:r>
        <w:rPr/>
        <w:t xml:space="preserve">"Дорослі" не вміють фантазувати, втратили уяву, "діти" можуть у будь-якому предметі, явищі побачити незвичайне: так, як бачить Маленький принц на малюнку льотчика слона в удаві, хоча розумні "дорослі" — всього-навсього капелюх.</w:t>
      </w:r>
    </w:p>
    <w:p>
      <w:pPr/>
      <w:r>
        <w:rPr/>
        <w:t xml:space="preserve">Дитячий малюнок, збережений льотчиком, є своєрідною "міркою" на щирість, незайманість людської душі.</w:t>
      </w:r>
    </w:p>
    <w:p>
      <w:pPr/>
      <w:r>
        <w:rPr/>
        <w:t xml:space="preserve">Таке "випробування" малюнком проходить Маленький принц, що впав із неба в пустелю, де льотчик лагодив літак після катастрофи.</w:t>
      </w:r>
    </w:p>
    <w:p>
      <w:pPr/>
      <w:r>
        <w:rPr/>
        <w:t xml:space="preserve">Але і сам дорослий проходить перевірку на "дитячість" і уяву: малює ящик, у якому знаходиться уявний баранець, якого так хотів мати Маленький принц.</w:t>
      </w:r>
    </w:p>
    <w:p>
      <w:pPr/>
      <w:r>
        <w:rPr/>
        <w:t xml:space="preserve">Поступово стає зрозумілим: льотчик і Маленький принц — люди, чиї душі налаштовані на щирість і вірність своїм ідеалам і моральним цінностям.</w:t>
      </w:r>
    </w:p>
    <w:p>
      <w:pPr/>
      <w:r>
        <w:rPr/>
        <w:t xml:space="preserve">Кожного дня льотчик дізнається щось нове з обмовок Маленького принца: звідки хлопчик прибув на нашу планету, як подорожував.</w:t>
      </w:r>
    </w:p>
    <w:p>
      <w:pPr/>
      <w:r>
        <w:rPr/>
        <w:t xml:space="preserve">Символічним є і розповідь про корисні трави та бур'яни. Вони, як люди — добрі та злі, їх теж не з першого погляду розрізниш. "Бур'яни" можуть виростати і в душі кожної людини, тому автор закликає пильніше і ретельніше боротися зі своїми "баобабами" — негативними рисами характеру.</w:t>
      </w:r>
    </w:p>
    <w:p>
      <w:pPr/>
      <w:r>
        <w:rPr/>
        <w:t xml:space="preserve">Цитата:</w:t>
      </w:r>
    </w:p>
    <w:p>
      <w:pPr/>
      <w:r>
        <w:rPr/>
        <w:t xml:space="preserve">І справді, на планеті Маленького принца, як і на всіх інших планетах, росли корисні трави і бур'яни. Отже, там є добре насіння корисного зілля і шкідливе насіння бур'янів. Але ж насіння невидиме. Воно спить, сховане в землі, доки якійсь насінинці не заманеться прокинутись... Тоді вона потягається і спершу несміливо пускає до сонця паросток — чарівну маленьку безневинну травинку. Якщо це редиска або троянда — хай собі росте. А коли це якийсь бур'ян — треба одразу, як тільки розпізнаєш той паросток, вирвати його з корінням. На планеті Маленького принца було жахливе насіння... то насіння баобабів1. Ґрунт планети був геть уражений цим насінням. А баобаб — така рослина, що коли розпізнаєш її надто пізно, то вже ніколи не позбудешся. Він захарастить усю планету. Він проб'є її своїм корінням. І якщо планета дуже маленька, а баобабів дуже багато, вони розірвуть її на шматки.</w:t>
      </w:r>
    </w:p>
    <w:p>
      <w:pPr/>
      <w:r>
        <w:rPr/>
        <w:t xml:space="preserve">"Є таке правило, — казав мені згодом Маленький принц. — Прибрався сам уранці — ретельно прибери і свою планету. Треба виривати баобаби одразу ж, як тільки побачиш, що то не троянди, бо молоді паростки троянд і баобабів майже однакові. Це дуже нудна робота, але й дуже приємна".</w:t>
      </w:r>
    </w:p>
    <w:p>
      <w:pPr/>
      <w:r>
        <w:rPr/>
        <w:t xml:space="preserve">Переказ:</w:t>
      </w:r>
    </w:p>
    <w:p>
      <w:pPr/>
      <w:r>
        <w:rPr/>
        <w:t xml:space="preserve">На відміну від баобабів, троянда, що виросла на астероїді Маленького принца, потребує уваги і догляду. Це ніжна та примхлива квітка, яка за своїми примхами ховає вразливе серце. А шипи, якими наділена квітка, — лише зовнішній атрибут, що не може врятувати від грубої сили.</w:t>
      </w:r>
    </w:p>
    <w:p>
      <w:pPr/>
      <w:r>
        <w:rPr/>
        <w:t xml:space="preserve">Через образ троянди та стосунки між нею і Маленьким принцом автор передає своє розуміння щастя: бути поруч із коханою людиною, допомагати і захищати, залишатися вірним в думках і почуттях.</w:t>
      </w:r>
    </w:p>
    <w:p>
      <w:pPr/>
      <w:r>
        <w:rPr/>
        <w:t xml:space="preserve">Подорожуючи сусідніми астероїдами, Маленький принц зустрічається з різними особами.</w:t>
      </w:r>
    </w:p>
    <w:p>
      <w:pPr/>
      <w:r>
        <w:rPr/>
        <w:t xml:space="preserve">Ці герої — своєрідні людські риси характеру.</w:t>
      </w:r>
    </w:p>
    <w:p>
      <w:pPr/>
      <w:r>
        <w:rPr/>
        <w:t xml:space="preserve">Цікавий образ короля, який віддавав накази, що не могли не виконуватися: автор підштовхує нас до думки, що влада і мудрість мусять завжди поєднуватися.</w:t>
      </w:r>
    </w:p>
    <w:p>
      <w:pPr/>
      <w:r>
        <w:rPr/>
        <w:t xml:space="preserve">Цитата:</w:t>
      </w:r>
    </w:p>
    <w:p>
      <w:pPr/>
      <w:r>
        <w:rPr/>
        <w:t xml:space="preserve">Згадавши свою покинуту маленьку планету, Маленький принц трохи засумував і наважився попросити короля:</w:t>
      </w:r>
    </w:p>
    <w:p>
      <w:pPr/>
      <w:r>
        <w:rPr/>
        <w:t xml:space="preserve">— Мені хотілося б подивитись, як заходить сонце... Зробіть ласку... Накажіть сонцю заходити...</w:t>
      </w:r>
    </w:p>
    <w:p>
      <w:pPr/>
      <w:r>
        <w:rPr/>
        <w:t xml:space="preserve">— Якщо б я звелів своєму генералові літати, як метелик, з квітки на квітку, або написати трагедію, або обернутися на морського птаха і генерал не виконав би наказу, то хто був би в тому винен — він чи я?</w:t>
      </w:r>
    </w:p>
    <w:p>
      <w:pPr/>
      <w:r>
        <w:rPr/>
        <w:t xml:space="preserve">— Ви, ваша величносте, — твердо відповів Маленький принц.</w:t>
      </w:r>
    </w:p>
    <w:p>
      <w:pPr/>
      <w:r>
        <w:rPr/>
        <w:t xml:space="preserve">— Точно, — згодився король. — Від кожного треба вимагати тільки те, що він може зробити. Основою влади має бути передусім розум. Якщо ти накажеш своєму народові кинутись у море, він зробить революцію. Я маю право вимагати покори, бо мої накази розумні.</w:t>
      </w:r>
    </w:p>
    <w:p>
      <w:pPr/>
      <w:r>
        <w:rPr/>
        <w:t xml:space="preserve">Переказ:</w:t>
      </w:r>
    </w:p>
    <w:p>
      <w:pPr/>
      <w:r>
        <w:rPr/>
        <w:t xml:space="preserve">Питання "Хто винен в людських негараздах?", "Що робить людину нещасною?" чатують на кожного. Автор у казці-притчі дає відповідь на ці питання своєрідними зустрічами Маленького принца з жителями астероїдів: честолюбцем, п'яницею і бізнесменом. Кожен із цих героїв повністю зосереджений лише на шанобі пиятиці чи підрахунках свого "майна". Дії "дорослих" доходять до абсурду.</w:t>
      </w:r>
    </w:p>
    <w:p>
      <w:pPr/>
      <w:r>
        <w:rPr/>
        <w:t xml:space="preserve">Ми можемо зробити висновок — своїми діями людина повинна приносити користь, в першу чергу, для оточуючого світу. Це видно із розмови Маленького принца з бізнесменом:</w:t>
      </w:r>
    </w:p>
    <w:p>
      <w:pPr/>
      <w:r>
        <w:rPr/>
        <w:t xml:space="preserve">Цитата:</w:t>
      </w:r>
    </w:p>
    <w:p>
      <w:pPr/>
      <w:r>
        <w:rPr/>
        <w:t xml:space="preserve">— То що ж ти робиш з тими зірками?</w:t>
      </w:r>
    </w:p>
    <w:p>
      <w:pPr/>
      <w:r>
        <w:rPr/>
        <w:t xml:space="preserve">— Що роблю?</w:t>
      </w:r>
    </w:p>
    <w:p>
      <w:pPr/>
      <w:r>
        <w:rPr/>
        <w:t xml:space="preserve">— Так.</w:t>
      </w:r>
    </w:p>
    <w:p>
      <w:pPr/>
      <w:r>
        <w:rPr/>
        <w:t xml:space="preserve">— Нічого. Я ними володію.</w:t>
      </w:r>
    </w:p>
    <w:p>
      <w:pPr/>
      <w:r>
        <w:rPr/>
        <w:t xml:space="preserve">— Володієш зірками?</w:t>
      </w:r>
    </w:p>
    <w:p>
      <w:pPr/>
      <w:r>
        <w:rPr/>
        <w:t xml:space="preserve">— Так.</w:t>
      </w:r>
    </w:p>
    <w:p>
      <w:pPr/>
      <w:r>
        <w:rPr/>
        <w:t xml:space="preserve">— Але я вже бачив короля, який...</w:t>
      </w:r>
    </w:p>
    <w:p>
      <w:pPr/>
      <w:r>
        <w:rPr/>
        <w:t xml:space="preserve">— Королі нічим не володіють. Вони тільки правлять. Це велика різниця.</w:t>
      </w:r>
    </w:p>
    <w:p>
      <w:pPr/>
      <w:r>
        <w:rPr/>
        <w:t xml:space="preserve">— А навіщо тобі володіти зірками?</w:t>
      </w:r>
    </w:p>
    <w:p>
      <w:pPr/>
      <w:r>
        <w:rPr/>
        <w:t xml:space="preserve">— Щоб бути багатим?</w:t>
      </w:r>
    </w:p>
    <w:p>
      <w:pPr/>
      <w:r>
        <w:rPr/>
        <w:t xml:space="preserve">— А нащо бути багатим?</w:t>
      </w:r>
    </w:p>
    <w:p>
      <w:pPr/>
      <w:r>
        <w:rPr/>
        <w:t xml:space="preserve">— Щоб купувати нові зірки, якщо їх хтось відкриє.</w:t>
      </w:r>
    </w:p>
    <w:p>
      <w:pPr/>
      <w:r>
        <w:rPr/>
        <w:t xml:space="preserve">"Цей, — подумав Маленький принц, — міркує майже так, як той пияк".</w:t>
      </w:r>
    </w:p>
    <w:p>
      <w:pPr/>
      <w:r>
        <w:rPr/>
        <w:t xml:space="preserve">— Я володію зірками тому, що до мене ніхто не додумався ними заволодіти.</w:t>
      </w:r>
    </w:p>
    <w:p>
      <w:pPr/>
      <w:r>
        <w:rPr/>
        <w:t xml:space="preserve">— Оце правда, — відповів бізнесмен. — Лічу їх і перелічую. Це важко. Але я людина серйозна.</w:t>
      </w:r>
    </w:p>
    <w:p>
      <w:pPr/>
      <w:r>
        <w:rPr/>
        <w:t xml:space="preserve">Це ще не вдовольнило Маленького принца.</w:t>
      </w:r>
    </w:p>
    <w:p>
      <w:pPr/>
      <w:r>
        <w:rPr/>
        <w:t xml:space="preserve">— У мене, — сказав він, — є квітка, я щоранку її поливаю. У мене є три вулкани, я щотижня їх прочищаю. Усі прочищаю — і діючі, і той, що погас. Хто знає, як воно буде. І моїм вулканам, і моїй квітці корисно, що я ними володію. А зіркам од тебе нема ніякої користі...</w:t>
      </w:r>
    </w:p>
    <w:p>
      <w:pPr/>
      <w:r>
        <w:rPr/>
        <w:t xml:space="preserve">Бізнесмен відкрив рота, але так і не знайшов, що відповісти, і Маленький принц пішов собі.</w:t>
      </w:r>
    </w:p>
    <w:p>
      <w:pPr/>
      <w:r>
        <w:rPr/>
        <w:t xml:space="preserve">"Ці дорослі таки незвичайні люди", — простодушно думав він, мандруючи далі.</w:t>
      </w:r>
    </w:p>
    <w:p>
      <w:pPr/>
      <w:r>
        <w:rPr/>
        <w:t xml:space="preserve">Переказ:</w:t>
      </w:r>
    </w:p>
    <w:p>
      <w:pPr/>
      <w:r>
        <w:rPr/>
        <w:t xml:space="preserve">Прикладом вірності своїй справі є ліхтарник, що засвічує свій ліхтар всупереч утомі. Цінність ліхтарника висловлює Маленький принц.</w:t>
      </w:r>
    </w:p>
    <w:p>
      <w:pPr/>
      <w:r>
        <w:rPr/>
        <w:t xml:space="preserve">Цитата:</w:t>
      </w:r>
    </w:p>
    <w:p>
      <w:pPr/>
      <w:r>
        <w:rPr/>
        <w:t xml:space="preserve">Можливо, цей чоловік тут і недоречний. А проте він не так недоречний, як король, честолюбець, бізнесмен і пияк. В його роботі принаймні є сенс. Коли він засвічує свій ліхтар — то ніби народжується ще одна зірка або квітка. Коли він гасить ліхтар — це присипляє ту зірку чи квітку. Дуже гарне заняття. Це справді корисно, бо красиво".</w:t>
      </w:r>
    </w:p>
    <w:p>
      <w:pPr/>
      <w:r>
        <w:rPr/>
        <w:t xml:space="preserve">— Жахлива у мене робота. Колись у цьому був сенс. Вранці я гасив ліхтар, а ввечері світив. Решту дня я міг відпочивати, а решту ночі — спати...</w:t>
      </w:r>
    </w:p>
    <w:p>
      <w:pPr/>
      <w:r>
        <w:rPr/>
        <w:t xml:space="preserve">— А потім наказ перемінився?</w:t>
      </w:r>
    </w:p>
    <w:p>
      <w:pPr/>
      <w:r>
        <w:rPr/>
        <w:t xml:space="preserve">— Наказ не перемінився, — сказав ліхтарник. — У тому й лихо! Планета з кожним роком обертається швидше й швидше, а наказ не змінився.</w:t>
      </w:r>
    </w:p>
    <w:p>
      <w:pPr/>
      <w:r>
        <w:rPr/>
        <w:t xml:space="preserve">— А як же тепер? — спитав Маленький принц.</w:t>
      </w:r>
    </w:p>
    <w:p>
      <w:pPr/>
      <w:r>
        <w:rPr/>
        <w:t xml:space="preserve">— Тепер планета повністю обертається за одну хвилину, і я не маю ні секунди відпочинку. Щохвилини я засвічую ліхтар і гашу.</w:t>
      </w:r>
    </w:p>
    <w:p>
      <w:pPr/>
      <w:r>
        <w:rPr/>
        <w:t xml:space="preserve">Переказ:</w:t>
      </w:r>
    </w:p>
    <w:p>
      <w:pPr/>
      <w:r>
        <w:rPr/>
        <w:t xml:space="preserve">Символічною є і зустріч Маленького принца з лисом. Серед пустелі поважних ділових людей Маленький принц зовсім самотній. Лис також хоче мати друга.</w:t>
      </w:r>
    </w:p>
    <w:p>
      <w:pPr/>
      <w:r>
        <w:rPr/>
        <w:t xml:space="preserve">Відповідь лиса — одна з ключових думок казки:</w:t>
      </w:r>
    </w:p>
    <w:p>
      <w:pPr/>
      <w:r>
        <w:rPr/>
        <w:t xml:space="preserve">Цитата:</w:t>
      </w:r>
    </w:p>
    <w:p>
      <w:pPr/>
      <w:r>
        <w:rPr/>
        <w:t xml:space="preserve">— Ти для мене поки що тільки маленький хлопчик, такий же, як сто тисяч інших хлопчиків. І ти мені не потрібен. І я тобі не потрібен. Я для тебе тільки лис, такий же, як сто тисяч інших лисів. Але якщо ти мене приручиш, ми станемо потрібні один одному. Ти будеш для мене єдиний у цілому світі. І я буду для тебе єдиний у цілому світі...</w:t>
      </w:r>
    </w:p>
    <w:p>
      <w:pPr/>
      <w:r>
        <w:rPr/>
        <w:t xml:space="preserve">— Я починаю розуміти, — озвався Маленький принц. — Є одна троянда... здається, вона приручила мене...</w:t>
      </w:r>
    </w:p>
    <w:p>
      <w:pPr/>
      <w:r>
        <w:rPr/>
        <w:t xml:space="preserve">— Можливо, — сказав лис. — На Землі чого тільки не побачиш...</w:t>
      </w:r>
    </w:p>
    <w:p>
      <w:pPr/>
      <w:r>
        <w:rPr/>
        <w:t xml:space="preserve">Переказ:</w:t>
      </w:r>
    </w:p>
    <w:p>
      <w:pPr/>
      <w:r>
        <w:rPr/>
        <w:t xml:space="preserve">Відповідальність за людей, що тобі повірили, стали тобі близькими — ось головний стрижень у стосунках людей.</w:t>
      </w:r>
    </w:p>
    <w:p>
      <w:pPr/>
      <w:r>
        <w:rPr/>
        <w:t xml:space="preserve">"Ми всі відповідальні за тих, кого приручили", — ця фраза Маленького принца стала крилатою.</w:t>
      </w:r>
    </w:p>
    <w:p>
      <w:pPr/>
      <w:r>
        <w:rPr/>
        <w:t xml:space="preserve">[1] Баобаб — вид тропічних дерев зі стовбуром надзвичайної товщини.</w:t>
      </w:r>
    </w:p>
    <w:p>
      <w:pPr/>
      <w:r>
        <w:rPr/>
        <w:t xml:space="preserve">Переклад А. Жаловського</w:t>
      </w:r>
    </w:p>
    <w:p>
      <w:pPr/>
      <w:r>
        <w:rPr>
          <w:i/>
          <w:iCs/>
        </w:rPr>
        <w:t xml:space="preserve">Коментар</w:t>
      </w:r>
    </w:p>
    <w:p>
      <w:pPr/>
      <w:r>
        <w:rPr/>
        <w:t xml:space="preserve">А. де Сент-Екзюпері привертає нашу увагу до одвічних людських чеснот — дружби, любові, вірності, доброти і душевної чистоти.</w:t>
      </w:r>
    </w:p>
    <w:p>
      <w:pPr/>
      <w:r>
        <w:rPr/>
        <w:t xml:space="preserve">Символічні образі казки-притчі "Маленький принц" змушують нас замислитись над власним життям. У центрі оповіді постає історія з життя героя, що набуває алегоричного змісту.</w:t>
      </w:r>
    </w:p>
    <w:p>
      <w:pPr/>
      <w:r>
        <w:rPr/>
        <w:t xml:space="preserve">Для казки-притчі характерні:</w:t>
      </w:r>
    </w:p>
    <w:p>
      <w:pPr/>
      <w:r>
        <w:rPr/>
        <w:t xml:space="preserve">• відсутність розлогого сюжету;</w:t>
      </w:r>
    </w:p>
    <w:p>
      <w:pPr/>
      <w:r>
        <w:rPr/>
        <w:t xml:space="preserve">• незначна кількість персонажів;</w:t>
      </w:r>
    </w:p>
    <w:p>
      <w:pPr/>
      <w:r>
        <w:rPr/>
        <w:t xml:space="preserve">• символічність образів та ситуацій, їх багатозначність;</w:t>
      </w:r>
    </w:p>
    <w:p>
      <w:pPr/>
      <w:r>
        <w:rPr/>
        <w:t xml:space="preserve">• умовність часу і простору;</w:t>
      </w:r>
    </w:p>
    <w:p>
      <w:pPr/>
      <w:r>
        <w:rPr/>
        <w:t xml:space="preserve">• повчальний характер;</w:t>
      </w:r>
    </w:p>
    <w:p>
      <w:pPr/>
      <w:r>
        <w:rPr/>
        <w:t xml:space="preserve">• філософська або моральна насиченість.</w:t>
      </w:r>
    </w:p>
    <w:p>
      <w:pPr/>
      <w:r>
        <w:rPr/>
        <w:t xml:space="preserve">Притча будується на двоплановості зображення: реальні особи, явища, предмети приховують справжні стосунки, проблеми буття людства, підштовхують нас до асоціацій і міркувань, пошуку моралі.</w:t>
      </w:r>
    </w:p>
    <w:p>
      <w:pPr/>
      <w:r>
        <w:rPr/>
        <w:t xml:space="preserve">Казку-притчу А. де Сент-Екзюпері "Маленький принц" ще називають філософською.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принц (стислий переказ) — Антуан де Сент-Екзюпері</dc:title>
  <dc:description/>
  <dc:subject/>
  <cp:keywords/>
  <cp:category/>
  <cp:lastModifiedBy/>
  <dcterms:created xsi:type="dcterms:W3CDTF">2021-05-13T08:28:23+03:00</dcterms:created>
  <dcterms:modified xsi:type="dcterms:W3CDTF">2021-05-13T08:28:23+03:00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