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200"/>
      </w:pPr>
      <w:r>
        <w:rPr>
          <w:rStyle w:val="Header1"/>
        </w:rPr>
        <w:t xml:space="preserve">Реферат на тему: "Чому багатомовне виявлення ШІ-контенту є складним, особливо українською мовою"</w:t>
      </w:r>
    </w:p>
    <w:p>
      <w:pPr>
        <w:jc w:val="center"/>
        <w:spacing w:after="600"/>
      </w:pPr>
      <w:r>
        <w:rPr>
          <w:rStyle w:val="Header2"/>
        </w:rPr>
        <w:t xml:space="preserve">Тематично-літературні реферати</w:t>
      </w:r>
    </w:p>
    <w:p>
      <w:pPr/>
    </w:p>
    <w:p>
      <w:pPr/>
      <w:r>
        <w:rPr/>
        <w:t xml:space="preserve">Уявімо, що редактор отримав дві статті українською мовою. Одну написав журналіст, іншу створили за допомогою штучного інтелекту, а потім відредагували. Обидва матеріали добре структуровані, написані грамотно й не містять очевидних помилок. Чи можна лише за текстом впевнено визначити, як саме їх створили?</w:t>
      </w:r>
    </w:p>
    <w:p>
      <w:pPr/>
      <w:r>
        <w:rPr/>
        <w:t xml:space="preserve">У сучасній редакційній роботі </w:t>
      </w:r>
      <w:hyperlink r:id="rId7" w:history="1">
        <w:r>
          <w:rPr/>
          <w:t xml:space="preserve">перевірка правопису</w:t>
        </w:r>
      </w:hyperlink>
      <w:r>
        <w:rPr/>
        <w:t xml:space="preserve"> давно стала звичним етапом підготовки матеріалів. Проте грамотність і походження тексту — різні речі. Навіть бездоганно написана стаття може містити згенеровані фрагменти, а незвичні формулювання не обов'язково свідчать про використання ШІ.</w:t>
      </w:r>
    </w:p>
    <w:p>
      <w:pPr/>
      <w:r>
        <w:rPr/>
        <w:t xml:space="preserve">З українською мовою ситуація ще цікавіша. Її граматичні особливості, перекладні конструкції та різноманітність стилів створюють додаткові труднощі для автоматичного аналізу.</w:t>
      </w:r>
    </w:p>
    <w:p>
      <w:pPr/>
    </w:p>
    <w:p>
      <w:pPr>
        <w:pStyle w:val="Heading2"/>
      </w:pPr>
      <w:r>
        <w:rPr>
          <w:b w:val="1"/>
          <w:bCs w:val="1"/>
        </w:rPr>
        <w:t xml:space="preserve">Чому українська мова потребує окремої уваги</w:t>
      </w:r>
    </w:p>
    <w:p>
      <w:pPr/>
      <w:r>
        <w:rPr/>
        <w:t xml:space="preserve">Українська має сім відмінків, розвинену систему словозміни та відносно вільний порядок слів. Завдяки цьому одну думку можна висловити кількома способами, зберігши її зміст.</w:t>
      </w:r>
    </w:p>
    <w:p>
      <w:pPr/>
      <w:r>
        <w:rPr/>
        <w:t xml:space="preserve">Наприклад, речення "Редактор перевірив статтю" та "Статтю перевірив редактор" передають ту саму основну інформацію, але по-різному розставляють акценти. Для носія мови така зміна цілком природна.</w:t>
      </w:r>
    </w:p>
    <w:p>
      <w:pPr/>
      <w:r>
        <w:rPr/>
        <w:t xml:space="preserve">Алгоритмам складніше враховувати подібні нюанси, особливо якщо їх навчали переважно на англомовних матеріалах.</w:t>
      </w:r>
    </w:p>
    <w:p>
      <w:pPr/>
      <w:r>
        <w:rPr/>
        <w:t xml:space="preserve">Крім того, стиль залежить від призначення тексту. Наукові публікації містять усталені звороти, юридичні документи дотримуються чіткої структури, а новини часто пишуть короткими нейтральними реченнями. Передбачуваність такого викладу сама по собі нічого не говорить про авторство.</w:t>
      </w:r>
    </w:p>
    <w:p>
      <w:pPr/>
      <w:r>
        <w:rPr/>
        <w:t xml:space="preserve">Тому результати, отримані під час аналізу англійських текстів, не можна автоматично переносити на українськомовні матеріали.</w:t>
      </w:r>
    </w:p>
    <w:p>
      <w:pPr/>
    </w:p>
    <w:p>
      <w:pPr/>
    </w:p>
    <w:p>
      <w:pPr>
        <w:pStyle w:val="Heading2"/>
      </w:pPr>
      <w:r>
        <w:rPr>
          <w:b w:val="1"/>
          <w:bCs w:val="1"/>
        </w:rPr>
        <w:t xml:space="preserve">Як переклад і редагування впливають на результат</w:t>
      </w:r>
    </w:p>
    <w:p>
      <w:pPr/>
      <w:r>
        <w:rPr/>
        <w:t xml:space="preserve">Чимало українських публікацій створюють на основі іншомовних джерел. Це звичайна практика для технологічних видань, освітніх платформ і міжнародних компаній.</w:t>
      </w:r>
    </w:p>
    <w:p>
      <w:pPr/>
      <w:r>
        <w:rPr/>
        <w:t xml:space="preserve">Припустімо, автор підготував статтю англійською. Після перекладу редактор виправив термінологію, скоротив кілька абзаців і зробив речення природнішими для українського читача.</w:t>
      </w:r>
    </w:p>
    <w:p>
      <w:pPr/>
      <w:r>
        <w:rPr/>
        <w:t xml:space="preserve">У готовому матеріалі можуть залишитися особливості англійського синтаксису. Водночас частина початкових формулювань повністю зміниться.</w:t>
      </w:r>
    </w:p>
    <w:p>
      <w:pPr/>
      <w:r>
        <w:rPr/>
        <w:t xml:space="preserve">Схожа ситуація виникає, коли автор використовує ШІ для плану статті або впорядкування нотаток, але самостійно пише основний текст.</w:t>
      </w:r>
    </w:p>
    <w:p>
      <w:pPr/>
      <w:r>
        <w:rPr/>
        <w:t xml:space="preserve">Автоматична система бачить остаточну версію документа, а не всі етапи роботи над ним. Саме тому незвична структура чи повторювані фрази не повинні ставати єдиною підставою для висновків.</w:t>
      </w:r>
    </w:p>
    <w:p>
      <w:pPr/>
    </w:p>
    <w:p>
      <w:pPr>
        <w:pStyle w:val="Heading2"/>
      </w:pPr>
      <w:r>
        <w:rPr>
          <w:b w:val="1"/>
          <w:bCs w:val="1"/>
        </w:rPr>
        <w:t xml:space="preserve">Як перевіряти український текст на використання ШІ</w:t>
      </w:r>
    </w:p>
    <w:p>
      <w:pPr/>
      <w:r>
        <w:rPr/>
        <w:t xml:space="preserve">Коли виникають сумніви щодо походження матеріалу </w:t>
      </w:r>
      <w:hyperlink r:id="rId8" w:history="1">
        <w:r>
          <w:rPr/>
          <w:t xml:space="preserve">перевірка на ші</w:t>
        </w:r>
      </w:hyperlink>
      <w:r>
        <w:rPr/>
        <w:t xml:space="preserve"> може допомогти визначити фрагменти, які потребують уважного розгляду.</w:t>
      </w:r>
    </w:p>
    <w:p>
      <w:pPr/>
      <w:r>
        <w:rPr/>
        <w:t xml:space="preserve">Важливо, щоб обраний інструмент підтримував українську мову без необхідності попереднього перекладу тексту англійською. Адже переклад сам по собі змінює формулювання та може вплинути на результат аналізу.</w:t>
      </w:r>
    </w:p>
    <w:p>
      <w:pPr/>
      <w:r>
        <w:rPr/>
        <w:t xml:space="preserve">Наприклад, детектор ШІ Isgen для української мови використовує багатомовні моделі, навчені на текстових прикладах різними мовами, зокрема українською. Сервіс аналізує не лише документ загалом, а й окремі речення та фрази. Кольорове виділення допомагає побачити, які частини тексту найбільше вплинули на оцінку.</w:t>
      </w:r>
    </w:p>
    <w:p>
      <w:pPr/>
      <w:r>
        <w:rPr/>
        <w:t xml:space="preserve">Для редактора це зручніше, ніж отримати лише загальний відсоток і намагатися самостійно знайти проблемні місця.</w:t>
      </w:r>
    </w:p>
    <w:p>
      <w:pPr/>
      <w:r>
        <w:rPr/>
        <w:t xml:space="preserve">Однак навіть детальний аналіз не гарантує безпомилкового визначення авторства. Результат варто розглядати як підказку для подальшої перевірки, а не як остаточний доказ.</w:t>
      </w:r>
    </w:p>
    <w:p>
      <w:pPr/>
    </w:p>
    <w:p>
      <w:pPr>
        <w:pStyle w:val="Heading2"/>
      </w:pPr>
      <w:r>
        <w:rPr>
          <w:b w:val="1"/>
          <w:bCs w:val="1"/>
        </w:rPr>
        <w:t xml:space="preserve">Чому мовна якість і авторство — не одне й те саме</w:t>
      </w:r>
    </w:p>
    <w:p>
      <w:pPr/>
      <w:r>
        <w:rPr/>
        <w:t xml:space="preserve">Текст може бути написаний людиною, але містити орфографічні помилки, неточні терміни чи незрозумілі пояснення. І навпаки, матеріал із використанням ШІ іноді виглядає цілком грамотним, хоча наведені в ньому факти потребують уточнення.</w:t>
      </w:r>
    </w:p>
    <w:p>
      <w:pPr/>
      <w:r>
        <w:rPr/>
        <w:t xml:space="preserve">Особливо уважно слід працювати з перекладами. Дослівно перенесений з англійської вислів може не порушувати граматичних правил, проте звучати неприродно для українського читача.</w:t>
      </w:r>
    </w:p>
    <w:p>
      <w:pPr/>
      <w:r>
        <w:rPr/>
        <w:t xml:space="preserve">Автоматична коректура допомагає знаходити мовні помилки. Редактор натомість оцінює доречність формулювань, точність термінології та зміст.</w:t>
      </w:r>
    </w:p>
    <w:p>
      <w:pPr/>
      <w:r>
        <w:rPr/>
        <w:t xml:space="preserve">Перевірка можливого використання ШІ виконує інше завдання. Вона не замінює ні коректуру, ні фактчекінг.</w:t>
      </w:r>
    </w:p>
    <w:p>
      <w:pPr/>
    </w:p>
    <w:p>
      <w:pPr>
        <w:pStyle w:val="Heading2"/>
      </w:pPr>
      <w:r>
        <w:rPr>
          <w:b w:val="1"/>
          <w:bCs w:val="1"/>
        </w:rPr>
        <w:t xml:space="preserve">На що спиратися під час остаточної оцінки</w:t>
      </w:r>
    </w:p>
    <w:p>
      <w:pPr/>
      <w:r>
        <w:rPr/>
        <w:t xml:space="preserve">Якщо детектор позначив певний уривок як потенційно згенерований, варто спочатку з'ясувати обставини створення документа.</w:t>
      </w:r>
    </w:p>
    <w:p>
      <w:pPr/>
      <w:r>
        <w:rPr/>
        <w:t xml:space="preserve">Корисно переглянути попередні версії, перевірити використані джерела та уточнити, чи проходив текст переклад або суттєве редагування. У випадку студентських робіт додатковим підтвердженням можуть бути чернетки й дослідницькі нотатки.</w:t>
      </w:r>
    </w:p>
    <w:p>
      <w:pPr/>
      <w:r>
        <w:rPr/>
        <w:t xml:space="preserve">Такий підхід дозволяє уникнути поспішних звинувачень і водночас підтримувати вимоги до академічної доброчесності та редакційної якості.</w:t>
      </w:r>
    </w:p>
    <w:p>
      <w:pPr/>
      <w:r>
        <w:rPr/>
        <w:t xml:space="preserve">Українська мова має особливості, які потрібно враховувати під час автоматичного аналізу. Спеціалізовані багатомовні інструменти роблять перевірку зручнішою, але найобґрунтованіші висновки з'являються тоді, коли технології доповнюють професійну оцінку людини.</w:t>
      </w:r>
    </w:p>
    <w:p>
      <w:pPr/>
      <w:r>
        <w:rPr/>
        <w:t xml:space="preserve">Зрештою, для читача важливо не лише те, як створювали матеріал, а й те, наскільки він точний, зрозумілий і корисний.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isgen.ai/uk/%D0%BF%D1%80%D0%BE%D0%B3%D1%80%D0%B0%D0%BC%D1%83-%D0%BF%D0%B5%D1%80%D0%B5%D0%B2%D1%96%D1%80%D0%BA%D0%B8-%D0%B3%D1%80%D0%B0%D0%BC%D0%B0%D1%82%D0%B8%D0%BA%D0%B8-ai" TargetMode="External"/><Relationship Id="rId8" Type="http://schemas.openxmlformats.org/officeDocument/2006/relationships/hyperlink" Target="https://isgen.ai/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&amp;quot;Чому багатомовне виявлення ШІ-контенту є складним, особливо українською мовою&amp;quot; � Тематично-літературні реферати</dc:title>
  <dc:description/>
  <dc:subject/>
  <cp:keywords/>
  <cp:category/>
  <cp:lastModifiedBy/>
  <dcterms:created xsi:type="dcterms:W3CDTF">2026-10-19T15:36:59+01:00</dcterms:created>
  <dcterms:modified xsi:type="dcterms:W3CDTF">2026-10-19T15:36:59+01:00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