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"Книгодрукування та література"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 реферати</w:t>
      </w:r>
    </w:p>
    <w:p>
      <w:pPr/>
      <w:r>
        <w:rPr/>
        <w:t xml:space="preserve">РЕФЕРАТ</w:t>
      </w:r>
    </w:p>
    <w:p>
      <w:pPr/>
      <w:r>
        <w:rPr/>
        <w:t xml:space="preserve">"Книгодрукування</w:t>
      </w:r>
    </w:p>
    <w:p>
      <w:pPr/>
      <w:r>
        <w:rPr/>
        <w:t xml:space="preserve">та література"</w:t>
      </w:r>
    </w:p>
    <w:p>
      <w:pPr/>
      <w:r>
        <w:rPr/>
        <w:t xml:space="preserve">Основою освіти була книга. Книга в Україні була дуже шанована. Подарувати книгу храмові вважалося справою честі.</w:t>
      </w:r>
    </w:p>
    <w:p>
      <w:pPr/>
      <w:r>
        <w:rPr/>
        <w:t xml:space="preserve">За умов чужоземного поневолення, коли український народ був позбавлений власної державності, одним із найважливіших факторів розбудови національної свідомості стала рукописна книга. Центром освіти і книг описання в ХIV-XVII ст. були монастирі, зокрема Києво-Печерський, Учнівський, Зимненський. Професія переписувача книжок була в пошані.</w:t>
      </w:r>
    </w:p>
    <w:p>
      <w:pPr/>
      <w:r>
        <w:rPr/>
        <w:t xml:space="preserve">Книги XIV ст. писались на пергаменті, з XV ст. пергамент замінив папір. Це полегшало і характер оздоблення, і позитивно вплинуло на поширення самих книжок. До видатних пам’яток середини XVI ст. відносяться: "Служебник", "Холмське Євангеліє", створене у 1556-1561 р. у Пересопницькому монастирі на Волині.</w:t>
      </w:r>
    </w:p>
    <w:p>
      <w:pPr/>
      <w:r>
        <w:rPr/>
        <w:t xml:space="preserve">Наприкінці ХV ст. в Кракові з’являються перші друковані книги. Серед них "Октоїх", "Часословець" та інші. Їхній автор – механік за фахом, німець Швайпальт Фіаль. За переказами, католицький суд спалив наклади книг, а самого друкаря покарав за те, що в такий спосіб пропагував грецьку, а не латинську віру.</w:t>
      </w:r>
    </w:p>
    <w:p>
      <w:pPr/>
      <w:r>
        <w:rPr/>
        <w:t xml:space="preserve">Значний внесок у розвиток книгодрукування зробив також білоруський просвітитель і культурний діяч Франциск Скорина. Книги Скорини, зокрема Біблія, були в Україні дуже популярні.</w:t>
      </w:r>
    </w:p>
    <w:p>
      <w:pPr/>
      <w:r>
        <w:rPr/>
        <w:t xml:space="preserve">У Львові перша друкарня існувала вже в середині XV ст. Збереглися записи, що в 1460 р. львівський громадянин Степан Дропан для матеріальної підтримки подарував монастирю свою власну друкарню.</w:t>
      </w:r>
    </w:p>
    <w:p>
      <w:pPr/>
      <w:r>
        <w:rPr/>
        <w:t xml:space="preserve">У 1572 р. російський першодрукар Іван Федоров прибув до Львова і організував друкарню, в якій у 1574 р. надрукував "Апостол" і грецький "Буквар". А в 1576 р. І.Федоров переїхав до Острога, де надрукував близько 30 творів, а саме – Читанку Божого Слова, Буквар. Найціннішою серед них була Біблія. Пізніше І.Федоров зорганізував братську друкарню, де було опубліковано ряд віршів і драматичних творів.</w:t>
      </w:r>
    </w:p>
    <w:p>
      <w:pPr/>
      <w:r>
        <w:rPr/>
        <w:t xml:space="preserve">У Кременці діяла друкарня, що випустила в 1638 р. "Граматику".</w:t>
      </w:r>
    </w:p>
    <w:p>
      <w:pPr/>
      <w:r>
        <w:rPr/>
        <w:t xml:space="preserve">У 1639-1667 рр. у Львові, крім братської, діяла друкарня Михайла Сльози, яка видала 42 книги.</w:t>
      </w:r>
    </w:p>
    <w:p>
      <w:pPr/>
      <w:r>
        <w:rPr/>
        <w:t xml:space="preserve">З 1615 р. розгорнула свою діяльність друкарня Києво-Печерської лаври, заснована архімандритом Єлисеєм Плетенецьким. За кілька років вона стала найпотужнішою в Україні.</w:t>
      </w:r>
    </w:p>
    <w:p>
      <w:pPr/>
      <w:r>
        <w:rPr/>
        <w:t xml:space="preserve">Отже, у першій половині ХVII ст. вже працював цілий ряд друкарень, кожна з яких зробила свій внесок у розповсюдження книжкової справи та літератури в цілому.</w:t>
      </w:r>
    </w:p>
    <w:p>
      <w:pPr/>
      <w:r>
        <w:rPr/>
        <w:t xml:space="preserve">Найстаршою книгою, писаною тим алфавітом, занесеним з Болгарії, є Остромирове Євангеліє. Ця книжка є дуже цінною. В цій Євангелії заголовки та ініціали були написані золотом, а першу сторінку київського Ізборника Святослав з 1073 року всю написано золотом. Пізніше, в XV-XVII ст., писання золотом на Україні вживалося для прикраси особливо пишних грамот.</w:t>
      </w:r>
    </w:p>
    <w:p>
      <w:pPr/>
      <w:r>
        <w:rPr/>
        <w:t xml:space="preserve">У 1897 р. було нараховано 25 тис. рукописних книг.</w:t>
      </w:r>
    </w:p>
    <w:p>
      <w:pPr/>
      <w:r>
        <w:rPr/>
        <w:t xml:space="preserve">Навіть тоді, коли друкування книг остаточно, здавалося б, мусило витіснити переписування, але книги переписувалися і списані ходили по руках. Остаточно друкування книг витіснило переписування на Україні лише в другій половні ХІХ ст.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&amp;quot;Книгодрукування та література&amp;quot; � Тематично-літературні реферати</dc:title>
  <dc:description/>
  <dc:subject/>
  <cp:keywords/>
  <cp:category/>
  <cp:lastModifiedBy/>
  <dcterms:created xsi:type="dcterms:W3CDTF">2017-10-16T18:12:28+03:00</dcterms:created>
  <dcterms:modified xsi:type="dcterms:W3CDTF">2017-10-16T18:12:28+03:00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