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"Дмитро Павличко"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ДМИТРО ПАВЛИЧКО</w:t>
      </w:r>
    </w:p>
    <w:p>
      <w:pPr/>
      <w:r>
        <w:rPr/>
        <w:t xml:space="preserve">Інтернаціоналізм його мислення і совісті, виплеканий в надрах рідного народу, розкрився і задзвенів високою нотою у віршах суворих і ніжних. Ми відчуваємо, як сердечний біль поета переливається в "біль Гренади і траурну зажуру Конго", а глибокі свої симпатії він адресує кубинським дівчатам, що за бородачем офіцером ідуть з важкими автоматами за плечима. Душевна розмова його кладеться до убогої негритянки, рукам її він співає "золоту хвальбу".</w:t>
      </w:r>
    </w:p>
    <w:p>
      <w:pPr/>
      <w:r>
        <w:rPr/>
        <w:t xml:space="preserve">Чорна моя! У чорну нивку</w:t>
      </w:r>
    </w:p>
    <w:p>
      <w:pPr/>
      <w:r>
        <w:rPr/>
        <w:t xml:space="preserve">Малим багато я зерен загріб...</w:t>
      </w:r>
    </w:p>
    <w:p>
      <w:pPr/>
      <w:r>
        <w:rPr/>
        <w:t xml:space="preserve">В мого народу у пошанівку</w:t>
      </w:r>
    </w:p>
    <w:p>
      <w:pPr/>
      <w:r>
        <w:rPr/>
        <w:t xml:space="preserve">Чорна робота і чорний хліб.</w:t>
      </w:r>
    </w:p>
    <w:p>
      <w:pPr/>
      <w:r>
        <w:rPr/>
        <w:t xml:space="preserve">Я все віднині робити буду,</w:t>
      </w:r>
    </w:p>
    <w:p>
      <w:pPr/>
      <w:r>
        <w:rPr/>
        <w:t xml:space="preserve">Щоб слово "чорний" чистим було.</w:t>
      </w:r>
    </w:p>
    <w:p>
      <w:pPr/>
      <w:r>
        <w:rPr/>
        <w:t xml:space="preserve">Оця повага до людини і її праці на землі, до її революційних, моральних і національних святинь, до її минулого і майбутнього є характерною для закордонних циклів Павличка. І можливо, саме в ці часи, перебуваючи між іншими людьми, під іншими враженнями, в нього так гостро і по-синівськи ніжно забриніла основна струна його творчості, найінтимніша мелодія його життєвого покликання — любов до рідної землі, з її хлібом і сіллю, до її людей, з печалями і радостями, пошана до материнської пісні і мови, бо розлука з нею, в кожної людини поза категоріями поетичними, породжує щемний біль, ту невивчену безсмертну ностальгію, яка ніколи не минеться. Вона жила у вогнистих Шевченкових творіннях, будила Франкові думи у європейській ночі, Рильському у Парижі щебетала українськими солов'ями і в молодій поезії України пустила свій животворний корінь. Тож не раз і не двічі мій друг карбує в рядках, в задушевних роздумах це високе почуття.</w:t>
      </w:r>
    </w:p>
    <w:p>
      <w:pPr/>
      <w:r>
        <w:rPr/>
        <w:t xml:space="preserve">О рідне слово, що без тебе я?!</w:t>
      </w:r>
    </w:p>
    <w:p>
      <w:pPr/>
      <w:r>
        <w:rPr/>
        <w:t xml:space="preserve">Осміяний людьми кретин-стиляга,</w:t>
      </w:r>
    </w:p>
    <w:p>
      <w:pPr/>
      <w:r>
        <w:rPr/>
        <w:t xml:space="preserve">Безрідний, кволий жебручий блудяга,</w:t>
      </w:r>
    </w:p>
    <w:p>
      <w:pPr/>
      <w:r>
        <w:rPr/>
        <w:t xml:space="preserve">Що сам забув давно своє ім'я.</w:t>
      </w:r>
    </w:p>
    <w:p>
      <w:pPr/>
      <w:r>
        <w:rPr/>
        <w:t xml:space="preserve">Моє ти серце, пісня, і відвага,</w:t>
      </w:r>
    </w:p>
    <w:p>
      <w:pPr/>
      <w:r>
        <w:rPr/>
        <w:t xml:space="preserve">І прізвище, і сила, і сім'я.</w:t>
      </w:r>
    </w:p>
    <w:p>
      <w:pPr/>
      <w:r>
        <w:rPr/>
        <w:t xml:space="preserve">Ти вся душа нескована моя,</w:t>
      </w:r>
    </w:p>
    <w:p>
      <w:pPr/>
      <w:r>
        <w:rPr/>
        <w:t xml:space="preserve">В найтяжчі дні — надія і наснага.</w:t>
      </w:r>
    </w:p>
    <w:p>
      <w:pPr/>
      <w:r>
        <w:rPr/>
        <w:t xml:space="preserve">"В найтяжчі дні — надія і наснага"! Це не просто гарний, ефектний рядок, бо в ньому закладена тверда основа того, чим живе поет, що кермує його думкою і роботою. А сьогодні в Павличка тієї роботи задосить. Він добре настроєний, як музичний інструмент, кожна струна бринить, відповідає людині. І думкою, і звучанням, і вболіванням. Художник слова, створюючи хоч найменші цінності, сам зростає в роботі. Так здорове дерево відкладає міцний шар древесу, щоб рясніше плодоносити. І птиця міцнішає в крилі. І вода вергає каміння, шукаючи бистрини плину. А що ж людина? їй дано мисль і чудодійний дар слова, аби перетворювати буття і формувати людське щастя. Поезія — найтонша форма перетворення і видіння світу, і служити їй — значить щоразу обновлювати себе, нарощувати нові клітини, бо відтворене не є доконечним, а перейдене не відкривається вдруге.</w:t>
      </w:r>
    </w:p>
    <w:p>
      <w:pPr/>
      <w:r>
        <w:rPr/>
        <w:t xml:space="preserve">Молодий голос Дмитра Павличка вийшов сьогодні на нове широке коло. Він сам змужнів, став скупішим і суворішим на слові. Крутий етап роботи вимагає зосередження. Пора плодоносу просить гудзуватого коріння. Він сьогодні його відрощує, нещадно відрубуючи те, що непотрібне в дорозі, хоч іноді і жалкує за тим, що було несправедливо ображено чи перекреслено. Але не цим характерний сьогодні Павличко. Новий час породив не тільки в матеріальному світі нові енергії і відкриття, але і в духовно-творчому житті: заглибив процеси образного мислення, ускладнив ліричні рефлексії і асоціативні сполучення. Ідейно-філософська масштабність віку викликає сьогодні до дії поезію інтелектуальну, мудру на слові, безмежну в своїх категоріях і художніх потенціалах, де сфера емоційного звучання виповнюється своєрідною гамою кольорів, звуків, душевних відтінків і найглибшим—у меті своїй,— найправдивішим і найпристраснішим зображенням і розкриттям людської вдачі. Діалектика душі прагне до складної діалектики слова. Отже, поетові із справжнім обдарованням є над чим попрацювати, відкриваючи нові сторінки ще не баченого і не пережитого, коли диво поетичного слова несе в собі величезну напругу надій і тривог майбутнього дня. Дмитро Павличко мужньо виходить на цю дорогу. Пульс нової поезії, безкомпромісної до ідилічної бездумності і рожевого лакування, владно полонив його. Вірші "Руки", "Цимбали" та інші вірші збірки "Гранослов" є тому вірною запорукою.</w:t>
      </w:r>
    </w:p>
    <w:p>
      <w:pPr/>
      <w:r>
        <w:rPr/>
        <w:t xml:space="preserve">Придивляйся до рук своїх. Придивляйся,</w:t>
      </w:r>
    </w:p>
    <w:p>
      <w:pPr/>
      <w:r>
        <w:rPr/>
        <w:t xml:space="preserve">Думай, кому ти їх подавав неохоче,</w:t>
      </w:r>
    </w:p>
    <w:p>
      <w:pPr/>
      <w:r>
        <w:rPr/>
        <w:t xml:space="preserve">Згадуй усе, що ти ними зробив.</w:t>
      </w:r>
    </w:p>
    <w:p>
      <w:pPr/>
      <w:r>
        <w:rPr/>
        <w:t xml:space="preserve">Добре, якщо не затремтять ніколи</w:t>
      </w:r>
    </w:p>
    <w:p>
      <w:pPr/>
      <w:r>
        <w:rPr/>
        <w:t xml:space="preserve">З ненависті до тебе твої власні пальці.</w:t>
      </w:r>
    </w:p>
    <w:p>
      <w:pPr/>
      <w:r>
        <w:rPr/>
        <w:t xml:space="preserve">Ох, ці руки, ці мозолясті віти трудового життя! Вони пам'ятають звичку батька мислити мозолями, несуть твоє дитинство на глибоких зморшках, спалюють невірно обрану стежку. Підлість боїться помаху цих рук.</w:t>
      </w:r>
    </w:p>
    <w:p>
      <w:pPr/>
      <w:r>
        <w:rPr/>
        <w:t xml:space="preserve">Поетова мисль, шукаючи глибинних джерел, тепер одягає нову образну тканину: цимбалюк з обличчям, "як місячний вечір", "привезла мені валізку яблук і серце скарг", "плащі із льоду, як з нейлону, блищать на плечах лип і кленів", "скоро їх буде весна палити вітрами темними і солоними...". Ми знаємо, що ця міжрядкова тканина епітетів і порівнянь ще не є доконечною цінністю, але вона кладе хороші містки до складнішої метафоричності та філософських алегорій, які і є в поезії справжнім скарбом.</w:t>
      </w:r>
    </w:p>
    <w:p>
      <w:pPr/>
      <w:r>
        <w:rPr/>
        <w:t xml:space="preserve">Мені хочеться побажати Дмитрові Павличку, як і самому собі, більше знайти оцих скарбів, цієї квітучої папороті щастя, що захована в тайниках слова. Але й то ще не все. Бо з кожною знахідкою кожен з нас іде на твердий іспит, на живий суд людського серця. Чи не так? А серце знає, де слово міддю дзвенить, а де розпадається, як глина. Тож нехай те відлите слово буде йому порадником і супутником на шляху, по якому ще довго йти.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&amp;quot;Дмитро Павличко&amp;quot; � Дмитро Павличко</dc:title>
  <dc:description/>
  <dc:subject/>
  <cp:keywords/>
  <cp:category/>
  <cp:lastModifiedBy/>
  <dcterms:created xsi:type="dcterms:W3CDTF">2017-10-14T22:49:19+03:00</dcterms:created>
  <dcterms:modified xsi:type="dcterms:W3CDTF">2017-10-14T22:49:19+03:00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