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"Марко Кропивницький,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Кропивницький</w:t>
      </w:r>
    </w:p>
    <w:p>
      <w:pPr/>
      <w:r>
        <w:rPr/>
        <w:t xml:space="preserve">РЕФЕРАТ</w:t>
      </w:r>
    </w:p>
    <w:p>
      <w:pPr/>
      <w:r>
        <w:rPr/>
        <w:t xml:space="preserve">на тему</w:t>
      </w:r>
    </w:p>
    <w:p>
      <w:pPr/>
      <w:r>
        <w:rPr/>
        <w:t xml:space="preserve">"Марко Кропивницький"</w:t>
      </w:r>
    </w:p>
    <w:p>
      <w:pPr/>
      <w:r>
        <w:rPr/>
        <w:t xml:space="preserve">Кропивницький Марко Лукич народився 10 травня 1840 р. в селі Бежбайраки (Бажбийраки), тепер Кропивницьке, на Херсонщині в збіднілій дворянській родині. Це визначний актор, режисер і драматург, один із засновників і керівник першого самостійного українського професіонального театру побутового напрямку.</w:t>
      </w:r>
    </w:p>
    <w:p>
      <w:pPr/>
      <w:r>
        <w:rPr/>
        <w:t xml:space="preserve">Працюючи дрібним чиновником у повітовому суді і ратуші то в Бобринцях, то в Єлисаветграді (в 1861-71 рр.) брав участь, як актор і керівник, у аматорських театральних гуртках разом з Тобілевичем. 1871 р. переїхав до Одеси і не без впливу Кописького і Ніщинського, вступив до професійного російського народного театру графів Маркових. Десятилітня праця (1871-81 рр.) в російсько-українських провінційних трупах (Одеса, Харків, Херсон, Єлисавет, Катеринослав, гастролі в Галичині – 1875 р. у Криму, в Петербурзі та ін.) закріпила за ним славу знаменитого актора. Очоливши в 1882 р. першу українську професійну трупу, організував в Єлизаветі – Товариство українських акторів, Кропивницьких започаткував нову добу в житті українського театру. Зібравши в трупі всі найкращі сили того часу (М.Заньковецька, М.Садовський, Н.Сакса ганський, І.Карпенко-Карий, Г.Затиркевич-Карпинська та ін.), Марко Лукич</w:t>
      </w:r>
    </w:p>
    <w:p>
      <w:pPr/>
      <w:r>
        <w:rPr/>
        <w:t xml:space="preserve">об’їздив з побутовим репертуаром Україну і російські міста: Москву, Петербург ті ін., здобуваючи високу оцінку, як української, так і російської критики. Працював у різних побутових українських трупах понад 20 років і тільки 1902 зійшов зі сцени, жив у себе на хуторів "Затишок" (на Харківщині), де продовжував писати п’єси, спомини із 1905 р., деколи виїжджав на гастролі.</w:t>
      </w:r>
    </w:p>
    <w:p>
      <w:pPr/>
      <w:r>
        <w:rPr/>
        <w:t xml:space="preserve">В 1873-74 грав в трупі Колюпанова-Александрова в Харкові. В травні-серпні 1874 р. на чолі власної української музико-драматичної трупи виступав у Петербурзі. В 1875 – актор і режисер театру Товариства "Руська бесіда" в Галичині. 1882 р. – працював актором власної трупи, директором якої з 1833 р. став М.Старицький. В період 1882-1900 рр. створив і поставив свої найкращі п’єси: "Доки сонце зійде, роса очі виїсть", "Глитай, або ж Павук", "По ревізії". "Перед волею", "Зальоти соцького Мустя", "Чмир", "Драгун", в яких змальовував класове розшарування в пореформеному селі, відобразив моральну перевагу трудового народу над багатіями-експлуататорами. В 1900-10 рр. поставив драми: "Страшна сила", "Скрутна доба", "Голопози", "Старі сучки і молоді парості", в яких відобразив настрої різних соціальних етапів напередодні й під час першої російської революції 1905-07 рр., показав розгортання класової боротьби на Україні. Він виконував ролі різноманітного перевтілення. як характерно-драматичного, так і комедійного жанру. Писав музику до вистав, автор багатьох вокальних дуетів. Сприяв утвердженню соціально-психологічної драми на українській сцені, створив школу режисури й акторської майстерності, продовжував традиції сценічного реалізму. Його твори, діяльність високо цінувала передова російська громадськість, зокрема В.Давидов, К.Вала мов, І.Рєпін, Л.Толстой, А.Чехов, К.Станіславський.</w:t>
      </w:r>
    </w:p>
    <w:p>
      <w:pPr/>
      <w:r>
        <w:rPr/>
        <w:t xml:space="preserve">Кращі п’єси Кропивницького йдуть досі на сценах українських театрів. Ім’ям Кропивницького названо Кіровоградський український музично-драматичний театр.</w:t>
      </w:r>
    </w:p>
    <w:p>
      <w:pPr/>
      <w:r>
        <w:rPr/>
        <w:t xml:space="preserve">8 квітня 1910 р. Кропивницький Марко Лукич помер у вагоні поїзда Харківсько-Миколаївської залізниці, похований у Харкові і на його могилі встановлено пам’ятник з погруддям митця.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&amp;quot;Марко Кропивницький, життя та творчість&amp;quot; � Марко Кропивницький</dc:title>
  <dc:description/>
  <dc:subject/>
  <cp:keywords/>
  <cp:category/>
  <cp:lastModifiedBy/>
  <dcterms:created xsi:type="dcterms:W3CDTF">2017-10-13T16:05:16+03:00</dcterms:created>
  <dcterms:modified xsi:type="dcterms:W3CDTF">2017-10-13T16:05:16+03:00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