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"Бертольд Брехт"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Бертольт Брехт</w:t>
      </w:r>
    </w:p>
    <w:p>
      <w:pPr/>
      <w:r>
        <w:rPr/>
        <w:t xml:space="preserve">ВИСЛОВИ БРЕХТА ВИСЛОВИ ПРО БРЕХТА</w:t>
      </w:r>
    </w:p>
    <w:p>
      <w:pPr/>
      <w:r>
        <w:rPr/>
        <w:t xml:space="preserve">1. "Нові ідеї дістають найчіткіше формулювання у боротьбі зі старими ідеями"</w:t>
      </w:r>
    </w:p>
    <w:p>
      <w:pPr/>
      <w:r>
        <w:rPr/>
        <w:t xml:space="preserve">2. "Ми визначаємо нашу естетику, так само, як і нашу етику, потребами боротьби"</w:t>
      </w:r>
    </w:p>
    <w:p>
      <w:pPr/>
      <w:r>
        <w:rPr/>
        <w:t xml:space="preserve">"Зарубіжна література", К., 2000.</w:t>
      </w:r>
    </w:p>
    <w:p>
      <w:pPr/>
      <w:r>
        <w:rPr/>
        <w:t xml:space="preserve">3. "Победа разума может быть только победой разумных"</w:t>
      </w:r>
    </w:p>
    <w:p>
      <w:pPr/>
      <w:r>
        <w:rPr/>
        <w:t xml:space="preserve">"Жизнь Галилея"</w:t>
      </w:r>
    </w:p>
    <w:p>
      <w:pPr/>
      <w:r>
        <w:rPr/>
        <w:t xml:space="preserve">4. "В сомнение заключено счастье"</w:t>
      </w:r>
    </w:p>
    <w:p>
      <w:pPr/>
      <w:r>
        <w:rPr/>
        <w:t xml:space="preserve">"Жизнь Галилея"</w:t>
      </w:r>
    </w:p>
    <w:p>
      <w:pPr/>
      <w:r>
        <w:rPr/>
        <w:t xml:space="preserve">5. "Наслаждаться тоже нужно уметь"</w:t>
      </w:r>
    </w:p>
    <w:p>
      <w:pPr/>
      <w:r>
        <w:rPr/>
        <w:t xml:space="preserve">"Жизнь Галилея"1. "Б. Брехт був найвизначнішим німецьким письменником свого покоління і, незважаючи на існування Й-Ф. Шіллера та Г. Клейста, певно, найвидат-нішим драматургом з усіх, кого знала Німеччина..."</w:t>
      </w:r>
    </w:p>
    <w:p>
      <w:pPr/>
      <w:r>
        <w:rPr/>
        <w:t xml:space="preserve">С. Каффер</w:t>
      </w:r>
    </w:p>
    <w:p>
      <w:pPr/>
      <w:r>
        <w:rPr/>
        <w:t xml:space="preserve">2. "Його п'єси свідчать, що перед нами — справжній Митець..."</w:t>
      </w:r>
    </w:p>
    <w:p>
      <w:pPr/>
      <w:r>
        <w:rPr/>
        <w:t xml:space="preserve">З.Мельхінгер</w:t>
      </w:r>
    </w:p>
    <w:p>
      <w:pPr/>
      <w:r>
        <w:rPr/>
        <w:t xml:space="preserve">Б Брехт. Вибрані твори. Передмова ст.7</w:t>
      </w:r>
    </w:p>
    <w:p>
      <w:pPr/>
      <w:r>
        <w:rPr/>
        <w:t xml:space="preserve">3. "Брехт — найбільший драматург ХХ століття"</w:t>
      </w:r>
    </w:p>
    <w:p>
      <w:pPr/>
      <w:r>
        <w:rPr/>
        <w:t xml:space="preserve">А. Амосов</w:t>
      </w:r>
    </w:p>
    <w:p>
      <w:pPr/>
      <w:r>
        <w:rPr/>
        <w:t xml:space="preserve">Б Брехт. Вибрані твори. Передмова ст.10</w:t>
      </w:r>
    </w:p>
    <w:p>
      <w:pPr/>
      <w:r>
        <w:rPr/>
        <w:t xml:space="preserve">Б. Брехт створив власний театр, протилежний арістотельському, тобто традиційному, усталеному. Він стверджував : "Сучасний театр — театр епічний".</w:t>
      </w:r>
    </w:p>
    <w:p>
      <w:pPr/>
      <w:r>
        <w:rPr/>
        <w:t xml:space="preserve">Давайте порівняємо драматичну та епічну форми театру:</w:t>
      </w:r>
    </w:p>
    <w:p>
      <w:pPr/>
      <w:r>
        <w:rPr/>
        <w:t xml:space="preserve">Драматична форма театру залучає глядача до сценічної дії і розтрачає її активність, дає глядачеві можливість виявити почуття, переживання, а епічна форма робить глядача спостерігачем, але пробуджує його активність, примушує його приймати рішення. У епічній формі театру глядач вивчає події, що відбуваються на сцені, аргументує їх, у нього сприйняття подій переходить у пізнання, а у драматичній формі глядач співпереживає всі події, їх сприймання консервується, на нього впливає гіпноз.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&amp;quot;Бертольд Брехт&amp;quot; � Бертольт Брехт</dc:title>
  <dc:description/>
  <dc:subject/>
  <cp:keywords/>
  <cp:category/>
  <cp:lastModifiedBy/>
  <dcterms:created xsi:type="dcterms:W3CDTF">2018-05-07T14:14:43+03:00</dcterms:created>
  <dcterms:modified xsi:type="dcterms:W3CDTF">2018-05-07T14:14:43+03:00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