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Розшумовуйся, зелений дубе...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Розшумовуйся, зелений дубе,</w:t>
      </w:r>
    </w:p>
    <w:p>
      <w:pPr/>
      <w:r>
        <w:rPr/>
        <w:t xml:space="preserve">Як весінній перегрім,</w:t>
      </w:r>
    </w:p>
    <w:p>
      <w:pPr/>
      <w:r>
        <w:rPr/>
        <w:t xml:space="preserve">Бо заграли голосисті труби</w:t>
      </w:r>
    </w:p>
    <w:p>
      <w:pPr/>
      <w:r>
        <w:rPr/>
        <w:t xml:space="preserve">На кордоні грозовім.</w:t>
      </w:r>
    </w:p>
    <w:p>
      <w:pPr/>
    </w:p>
    <w:p>
      <w:pPr/>
      <w:r>
        <w:rPr/>
        <w:t xml:space="preserve">На кордоні грозовім</w:t>
      </w:r>
    </w:p>
    <w:p>
      <w:pPr/>
      <w:r>
        <w:rPr/>
        <w:t xml:space="preserve">Бережуть великий дім!</w:t>
      </w:r>
    </w:p>
    <w:p>
      <w:pPr/>
    </w:p>
    <w:p>
      <w:pPr/>
      <w:r>
        <w:rPr/>
        <w:t xml:space="preserve">Не хвилюйся, море, у тумані,</w:t>
      </w:r>
    </w:p>
    <w:p>
      <w:pPr/>
      <w:r>
        <w:rPr/>
        <w:t xml:space="preserve">Грізно хвилі не здіймай,</w:t>
      </w:r>
    </w:p>
    <w:p>
      <w:pPr/>
      <w:r>
        <w:rPr/>
        <w:t xml:space="preserve">Кораблі пливуть на океані</w:t>
      </w:r>
    </w:p>
    <w:p>
      <w:pPr/>
      <w:r>
        <w:rPr/>
        <w:t xml:space="preserve">Від Амура по Дунай.</w:t>
      </w:r>
    </w:p>
    <w:p>
      <w:pPr/>
    </w:p>
    <w:p>
      <w:pPr/>
      <w:r>
        <w:rPr/>
        <w:t xml:space="preserve">Від Амура по Дунай</w:t>
      </w:r>
    </w:p>
    <w:p>
      <w:pPr/>
      <w:r>
        <w:rPr/>
        <w:t xml:space="preserve">Бережуть Радянський край!</w:t>
      </w:r>
    </w:p>
    <w:p>
      <w:pPr/>
    </w:p>
    <w:p>
      <w:pPr/>
      <w:r>
        <w:rPr/>
        <w:t xml:space="preserve">Не клонися, гаю густолистий,</w:t>
      </w:r>
    </w:p>
    <w:p>
      <w:pPr/>
      <w:r>
        <w:rPr/>
        <w:t xml:space="preserve">Не в'ялися опівдня.</w:t>
      </w:r>
    </w:p>
    <w:p>
      <w:pPr/>
      <w:r>
        <w:rPr/>
        <w:t xml:space="preserve">Як ідуть брати мої танкісти —</w:t>
      </w:r>
    </w:p>
    <w:p>
      <w:pPr/>
      <w:r>
        <w:rPr/>
        <w:t xml:space="preserve">Дзвонить кована броня.</w:t>
      </w:r>
    </w:p>
    <w:p>
      <w:pPr/>
    </w:p>
    <w:p>
      <w:pPr/>
      <w:r>
        <w:rPr/>
        <w:t xml:space="preserve">Дзвонить кована броня,</w:t>
      </w:r>
    </w:p>
    <w:p>
      <w:pPr/>
      <w:r>
        <w:rPr/>
        <w:t xml:space="preserve">Береже народ щодня!</w:t>
      </w:r>
    </w:p>
    <w:p>
      <w:pPr/>
    </w:p>
    <w:p>
      <w:pPr/>
      <w:r>
        <w:rPr/>
        <w:t xml:space="preserve">Не орли клекочуть на могилі,</w:t>
      </w:r>
    </w:p>
    <w:p>
      <w:pPr/>
      <w:r>
        <w:rPr/>
        <w:t xml:space="preserve">Не гармат гуде удар,</w:t>
      </w:r>
    </w:p>
    <w:p>
      <w:pPr/>
      <w:r>
        <w:rPr/>
        <w:t xml:space="preserve">Напливають хмари яснокрилі —</w:t>
      </w:r>
    </w:p>
    <w:p>
      <w:pPr/>
      <w:r>
        <w:rPr/>
        <w:t xml:space="preserve">Літаки ще вище хмар.</w:t>
      </w:r>
    </w:p>
    <w:p>
      <w:pPr/>
    </w:p>
    <w:p>
      <w:pPr/>
      <w:r>
        <w:rPr/>
        <w:t xml:space="preserve">Літаки ще вище хмар,</w:t>
      </w:r>
    </w:p>
    <w:p>
      <w:pPr/>
      <w:r>
        <w:rPr/>
        <w:t xml:space="preserve">А над ними сонця жар!</w:t>
      </w:r>
    </w:p>
    <w:p>
      <w:pPr/>
    </w:p>
    <w:p>
      <w:pPr/>
      <w:r>
        <w:rPr/>
        <w:t xml:space="preserve">Спіє колос, неба голубизна,</w:t>
      </w:r>
    </w:p>
    <w:p>
      <w:pPr/>
      <w:r>
        <w:rPr/>
        <w:t xml:space="preserve">Поле дише ясним днем.</w:t>
      </w:r>
    </w:p>
    <w:p>
      <w:pPr/>
      <w:r>
        <w:rPr/>
        <w:t xml:space="preserve">Бо стоїть озброєна Вітчизна</w:t>
      </w:r>
    </w:p>
    <w:p>
      <w:pPr/>
      <w:r>
        <w:rPr/>
        <w:t xml:space="preserve">Гнівом, порохом, вогнем.</w:t>
      </w:r>
    </w:p>
    <w:p>
      <w:pPr/>
    </w:p>
    <w:p>
      <w:pPr/>
      <w:r>
        <w:rPr/>
        <w:t xml:space="preserve">Гнівом, порохом, вогнем</w:t>
      </w:r>
    </w:p>
    <w:p>
      <w:pPr/>
      <w:r>
        <w:rPr/>
        <w:t xml:space="preserve">Били ворога й поб'єм!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Розшумовуйся, зелений дубе... — Андрій Малишко</dc:title>
  <dc:description/>
  <dc:subject/>
  <cp:keywords/>
  <cp:category/>
  <cp:lastModifiedBy/>
  <dcterms:created xsi:type="dcterms:W3CDTF">2025-01-21T08:50:41+00:00</dcterms:created>
  <dcterms:modified xsi:type="dcterms:W3CDTF">2025-01-21T08:50:41+00:00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