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Тихо-тихо Дунай воду несе…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Мироненко</w:t>
      </w:r>
    </w:p>
    <w:p>
      <w:pPr/>
      <w:r>
        <w:rPr/>
        <w:t xml:space="preserve">"Тихо-тихо Дунай воду несе,</w:t>
      </w:r>
    </w:p>
    <w:p>
      <w:pPr/>
      <w:r>
        <w:rPr/>
        <w:t xml:space="preserve">а ще тихше дівка косу чеше…"</w:t>
      </w:r>
    </w:p>
    <w:p>
      <w:pPr/>
      <w:r>
        <w:rPr/>
        <w:t xml:space="preserve">В три струмочки сплітає —</w:t>
      </w:r>
    </w:p>
    <w:p>
      <w:pPr/>
      <w:r>
        <w:rPr/>
        <w:t xml:space="preserve">пасмо до пасма.</w:t>
      </w:r>
    </w:p>
    <w:p>
      <w:pPr/>
      <w:r>
        <w:rPr/>
        <w:t xml:space="preserve">На вигоні дівка дитинство пасла.</w:t>
      </w:r>
    </w:p>
    <w:p>
      <w:pPr/>
      <w:r>
        <w:rPr/>
        <w:t xml:space="preserve">А що перший рік звівся на ноги,</w:t>
      </w:r>
    </w:p>
    <w:p>
      <w:pPr/>
      <w:r>
        <w:rPr/>
        <w:t xml:space="preserve">другий видибує на дорогу,</w:t>
      </w:r>
    </w:p>
    <w:p>
      <w:pPr/>
      <w:r>
        <w:rPr/>
        <w:t xml:space="preserve">третій безстрашно сміється на кутні,</w:t>
      </w:r>
    </w:p>
    <w:p>
      <w:pPr/>
      <w:r>
        <w:rPr/>
        <w:t xml:space="preserve">з четвертого, кажуть, не вийде путнє.</w:t>
      </w:r>
    </w:p>
    <w:p>
      <w:pPr/>
      <w:r>
        <w:rPr/>
        <w:t xml:space="preserve">Десь лиха година п’ятого носить.</w:t>
      </w:r>
    </w:p>
    <w:p>
      <w:pPr/>
      <w:r>
        <w:rPr/>
        <w:t xml:space="preserve">— Ну хоч раз коснути! —</w:t>
      </w:r>
    </w:p>
    <w:p>
      <w:pPr/>
      <w:r>
        <w:rPr/>
        <w:t xml:space="preserve">канючить шостий…</w:t>
      </w:r>
    </w:p>
    <w:p>
      <w:pPr/>
      <w:r>
        <w:rPr/>
        <w:t xml:space="preserve">Роки на вигоні.</w:t>
      </w:r>
    </w:p>
    <w:p>
      <w:pPr/>
      <w:r>
        <w:rPr/>
        <w:t xml:space="preserve">Дівка боса</w:t>
      </w:r>
    </w:p>
    <w:p>
      <w:pPr/>
      <w:r>
        <w:rPr/>
        <w:t xml:space="preserve">хова під хустку заплетену косу.</w:t>
      </w:r>
    </w:p>
    <w:p>
      <w:pPr/>
      <w:r>
        <w:rPr/>
        <w:t xml:space="preserve">У неї брів чудернацький вигин…</w:t>
      </w:r>
    </w:p>
    <w:p>
      <w:pPr/>
      <w:r>
        <w:rPr/>
        <w:t xml:space="preserve">І чого це мене завело на вигін?</w:t>
      </w:r>
    </w:p>
    <w:p>
      <w:pPr/>
      <w:r>
        <w:rPr/>
        <w:t xml:space="preserve">Може, з дівкою в крем’яхи граться</w:t>
      </w:r>
    </w:p>
    <w:p>
      <w:pPr/>
      <w:r>
        <w:rPr/>
        <w:t xml:space="preserve">чи підглянути нишком:</w:t>
      </w:r>
    </w:p>
    <w:p>
      <w:pPr/>
      <w:r>
        <w:rPr/>
        <w:t xml:space="preserve">мої шістнадцять</w:t>
      </w:r>
    </w:p>
    <w:p>
      <w:pPr/>
      <w:r>
        <w:rPr/>
        <w:t xml:space="preserve">цілуються он за тією черешнею?</w:t>
      </w:r>
    </w:p>
    <w:p>
      <w:pPr/>
      <w:r>
        <w:rPr/>
        <w:t xml:space="preserve">Коли ж я зробилася нетутешньою?</w:t>
      </w:r>
    </w:p>
    <w:p>
      <w:pPr/>
      <w:r>
        <w:rPr/>
        <w:t xml:space="preserve">Між проспектів—конспектів, шасі-шосе</w:t>
      </w:r>
    </w:p>
    <w:p>
      <w:pPr/>
      <w:r>
        <w:rPr/>
        <w:t xml:space="preserve">тихо-тихо Дунай воду несе.</w:t>
      </w:r>
    </w:p>
    <w:p>
      <w:pPr/>
    </w:p>
    <w:p>
      <w:pPr/>
      <w:r>
        <w:rPr/>
        <w:t xml:space="preserve">1979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Тихо-тихо Дунай воду несе… — Ірина Мироненко</dc:title>
  <dc:description/>
  <dc:subject/>
  <cp:keywords/>
  <cp:category/>
  <cp:lastModifiedBy/>
  <dcterms:created xsi:type="dcterms:W3CDTF">2025-01-20T14:03:16+00:00</dcterms:created>
  <dcterms:modified xsi:type="dcterms:W3CDTF">2025-01-20T14:03:16+00:00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