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Синьоокий серпень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Чи бачили ви, як цвітуть Петрові батоги? Не бачили? І не знаєте, які вони? Може чули, як старенькі їх іще називають диким цикорієм! А ростуть вони на узбіччі доріг, на занедбаних пасовищах, під плотами, на смітниках. Аж до серпня стирчать голі, безлисті кущики з довгими прутиками.</w:t>
      </w:r>
    </w:p>
    <w:p>
      <w:pPr/>
      <w:r>
        <w:rPr/>
        <w:t xml:space="preserve">І раптом сонячного ранку серпень розвішує по тих довгих прутиках круглі шматочки синього-пресинього неба. І ті дивовижні синьоокі кущі-букети милують очі доти, поки сонечко із зеніту не зверне до заходу. Тоді квіточки, наче по команді, скручуються, ховаються у пазухи, і стає знову кущ непривабливим аж до наступного ранку. А як тільки вранішнє сонечко вип'є із прутиків росичку, то і заяскравіють неповторної краси сині квіточки. Від кольору цих квіточок у нашому селі Могилівці здавна місяць серпень називали синьооким.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Синьоокий серпень — Микола Магера</dc:title>
  <dc:description/>
  <dc:subject/>
  <cp:keywords/>
  <cp:category/>
  <cp:lastModifiedBy/>
  <dcterms:created xsi:type="dcterms:W3CDTF">2025-01-21T08:51:53+00:00</dcterms:created>
  <dcterms:modified xsi:type="dcterms:W3CDTF">2025-01-21T08:51:53+00:00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