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У невеликому скверику високо на постаменті стоїть, схиливши голову в скорботному мовчанні, молодий солдат. Наче живий – з непокритою головою, у гімнастьорці, підперезаній солдатським ременем, у галіфе, акуратно заправлених у чоботи. Піднявся над могилою, де вічним сном сплять безіменні герої.</w:t>
      </w:r>
    </w:p>
    <w:p>
      <w:pPr/>
      <w:r>
        <w:rPr/>
        <w:t xml:space="preserve">Навколо постаменту – припорошені снігом вінки із вічнозеленої хвої...</w:t>
      </w:r>
    </w:p>
    <w:p>
      <w:pPr/>
      <w:r>
        <w:rPr/>
        <w:t xml:space="preserve">У старенькому чорному пальті з облізлим хутровим коміром, у темній теплій хустці до пам'ятника підійшла стара жінка. Зупинилась, тихо промовила:</w:t>
      </w:r>
    </w:p>
    <w:p>
      <w:pPr/>
      <w:r>
        <w:rPr/>
        <w:t xml:space="preserve">– Здрастуй, сину!</w:t>
      </w:r>
    </w:p>
    <w:p>
      <w:pPr/>
      <w:r>
        <w:rPr/>
        <w:t xml:space="preserve">Помовчала і знову:</w:t>
      </w:r>
    </w:p>
    <w:p>
      <w:pPr/>
      <w:r>
        <w:rPr/>
        <w:t xml:space="preserve">– Здрастуй, сину!</w:t>
      </w:r>
    </w:p>
    <w:p>
      <w:pPr/>
      <w:r>
        <w:rPr/>
        <w:t xml:space="preserve">А він, суворо стиснувши губи, мовчав.</w:t>
      </w:r>
    </w:p>
    <w:p>
      <w:pPr/>
      <w:r>
        <w:rPr/>
        <w:t xml:space="preserve">Жінка нахилилась над могилою і поклала невеличкий букетик червоних калачиків.</w:t>
      </w:r>
    </w:p>
    <w:p>
      <w:pPr/>
      <w:r>
        <w:rPr/>
        <w:t xml:space="preserve">Постояла, змела рукавицею сніг з лавки і сіла.</w:t>
      </w:r>
    </w:p>
    <w:p>
      <w:pPr/>
      <w:r>
        <w:rPr/>
        <w:t xml:space="preserve">Тиха, спокійна, скорботна...</w:t>
      </w:r>
    </w:p>
    <w:p>
      <w:pPr/>
      <w:r>
        <w:rPr/>
        <w:t xml:space="preserve">Щодня – і в спеку, і в негоду, і в стужу – приходила вона сюди. Їй здавалось, що це стоїть її син, її Павло, якого вона пестила оцими руками, цілувала теплими материнськими губами.</w:t>
      </w:r>
    </w:p>
    <w:p>
      <w:pPr/>
      <w:r>
        <w:rPr/>
        <w:t xml:space="preserve">Затуманені очі вбирали дорогий образ воїна. Це кам'яне обличчя злилося в її уяві з обличчям Павла, з тим невеликим фотознімком, на якому у повний зріст стоїть молодий вродливий солдат.</w:t>
      </w:r>
    </w:p>
    <w:p>
      <w:pPr/>
      <w:r>
        <w:rPr/>
        <w:t xml:space="preserve">– Сину мій, – прошепотіли посинілі губи. – Чи не холодно тобі, рідний?</w:t>
      </w:r>
    </w:p>
    <w:p>
      <w:pPr/>
      <w:r>
        <w:rPr/>
        <w:t xml:space="preserve">Вона б прикрила його голову від снігу, на гімнастьорку пальто своє накинула б, а на руки замерзлі рукавиці б натягнула. Та не добратися їй до нього. Високо підняли його над землею мускулясті руки.</w:t>
      </w:r>
    </w:p>
    <w:p>
      <w:pPr/>
      <w:r>
        <w:rPr/>
        <w:t xml:space="preserve">– Сину мій, – котяться сльози проритими нелегким життям рівчачками... – Сину мій!..</w:t>
      </w:r>
    </w:p>
    <w:p>
      <w:pPr/>
      <w:r>
        <w:rPr/>
        <w:t xml:space="preserve">А він мовчить. Не чує його гранітне серце шепоту матері, не бачать його кам'яні очі гарячих сліз неньки.</w:t>
      </w:r>
    </w:p>
    <w:p>
      <w:pPr/>
      <w:r>
        <w:rPr/>
        <w:t xml:space="preserve">– Ой сину, сину мій! Зійди на землю! Візьми моє серце, мої очі, візьми кров мою, сину! Ти ж молодий, тобі жити треба!</w:t>
      </w:r>
    </w:p>
    <w:p>
      <w:pPr/>
      <w:r>
        <w:rPr/>
        <w:t xml:space="preserve">А він мовчить...</w:t>
      </w:r>
    </w:p>
    <w:p>
      <w:pPr/>
      <w:r>
        <w:rPr/>
        <w:t xml:space="preserve">І раптом:</w:t>
      </w:r>
    </w:p>
    <w:p>
      <w:pPr/>
      <w:r>
        <w:rPr/>
        <w:t xml:space="preserve">– Струнко! На пам'ятник рівняйсь!</w:t>
      </w:r>
    </w:p>
    <w:p>
      <w:pPr/>
      <w:r>
        <w:rPr/>
        <w:t xml:space="preserve">Мати повернула голову і побачила, як дорогою, карбуючи крок, йшли солдати.</w:t>
      </w:r>
    </w:p>
    <w:p>
      <w:pPr/>
      <w:r>
        <w:rPr/>
        <w:t xml:space="preserve">Падав тихий лапатий сніг...</w:t>
      </w:r>
    </w:p>
    <w:p>
      <w:pPr/>
      <w:r>
        <w:rPr/>
        <w:t xml:space="preserve">Повільно піднялася, постояла кілька хвилин, мовила: "До побачення, сину", – і тихою ходою пішла назустріч солдатам, що віддавали честь її синові і, як їй здалося, їй, матері.</w:t>
      </w:r>
    </w:p>
    <w:p>
      <w:pPr/>
      <w:r>
        <w:rPr/>
        <w:t xml:space="preserve">Кружляли сніжинки, притрушуючи білим пухом дерева, солдата, могилу, Зникали під снігом нерівні неньчині сліди. Тільки кривавою плямою на снігу світилися червоні калачики.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Микола Магера</dc:title>
  <dc:description/>
  <dc:subject/>
  <cp:keywords/>
  <cp:category/>
  <cp:lastModifiedBy/>
  <dcterms:created xsi:type="dcterms:W3CDTF">2025-01-21T08:51:48+00:00</dcterms:created>
  <dcterms:modified xsi:type="dcterms:W3CDTF">2025-01-21T08:51:48+00:00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