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Небесна Січ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Розкривайте серце, розкривайте</w:t>
      </w:r>
    </w:p>
    <w:p>
      <w:pPr/>
      <w:r>
        <w:rPr/>
        <w:t xml:space="preserve">Громовицям буряним навстріч,</w:t>
      </w:r>
    </w:p>
    <w:p>
      <w:pPr/>
      <w:r>
        <w:rPr/>
        <w:t xml:space="preserve">Споряджайте душу, посилайте</w:t>
      </w:r>
    </w:p>
    <w:p>
      <w:pPr/>
      <w:r>
        <w:rPr/>
        <w:t xml:space="preserve">У останню, небувалу Січ!</w:t>
      </w:r>
    </w:p>
    <w:p>
      <w:pPr/>
      <w:r>
        <w:rPr/>
        <w:t xml:space="preserve">Хортиця небесна підіймає</w:t>
      </w:r>
    </w:p>
    <w:p>
      <w:pPr/>
      <w:r>
        <w:rPr/>
        <w:t xml:space="preserve">У похід нечуваний полки,</w:t>
      </w:r>
    </w:p>
    <w:p>
      <w:pPr/>
      <w:r>
        <w:rPr/>
        <w:t xml:space="preserve">До порогів духу поспішають,</w:t>
      </w:r>
    </w:p>
    <w:p>
      <w:pPr/>
      <w:r>
        <w:rPr/>
        <w:t xml:space="preserve">Чуючи литаври, козаки.</w:t>
      </w:r>
    </w:p>
    <w:p>
      <w:pPr/>
      <w:r>
        <w:rPr/>
        <w:t xml:space="preserve">Гей, литаври неба голубого,</w:t>
      </w:r>
    </w:p>
    <w:p>
      <w:pPr/>
      <w:r>
        <w:rPr/>
        <w:t xml:space="preserve">Гримніть дужче, в душу стугоніть.</w:t>
      </w:r>
    </w:p>
    <w:p>
      <w:pPr/>
      <w:r>
        <w:rPr/>
        <w:t xml:space="preserve">Розбудіть розіп’ятого Бога,</w:t>
      </w:r>
    </w:p>
    <w:p>
      <w:pPr/>
      <w:r>
        <w:rPr/>
        <w:t xml:space="preserve">Розрубайте віковічну кліть —</w:t>
      </w:r>
    </w:p>
    <w:p>
      <w:pPr/>
      <w:r>
        <w:rPr/>
        <w:t xml:space="preserve">Ту в’язницю серця молодого,</w:t>
      </w:r>
    </w:p>
    <w:p>
      <w:pPr/>
      <w:r>
        <w:rPr/>
        <w:t xml:space="preserve">Що бійців незримо сповива!</w:t>
      </w:r>
    </w:p>
    <w:p>
      <w:pPr/>
      <w:r>
        <w:rPr/>
        <w:t xml:space="preserve">Хай від Материнського Порога</w:t>
      </w:r>
    </w:p>
    <w:p>
      <w:pPr/>
      <w:r>
        <w:rPr/>
        <w:t xml:space="preserve">Ляже стежка — огненно-жива.</w:t>
      </w:r>
    </w:p>
    <w:p>
      <w:pPr/>
      <w:r>
        <w:rPr/>
        <w:t xml:space="preserve">Нам нікчемних привидів боятись?</w:t>
      </w:r>
    </w:p>
    <w:p>
      <w:pPr/>
      <w:r>
        <w:rPr/>
        <w:t xml:space="preserve">Ми ж безсмертні Всесвіту Сини!</w:t>
      </w:r>
    </w:p>
    <w:p>
      <w:pPr/>
      <w:r>
        <w:rPr/>
        <w:t xml:space="preserve">Час грозову силу підіймати</w:t>
      </w:r>
    </w:p>
    <w:p>
      <w:pPr/>
      <w:r>
        <w:rPr/>
        <w:t xml:space="preserve">Для святої правої війни!</w:t>
      </w:r>
    </w:p>
    <w:p>
      <w:pPr/>
      <w:r>
        <w:rPr/>
        <w:t xml:space="preserve">Вийдіть в Неба невимірну волю,</w:t>
      </w:r>
    </w:p>
    <w:p>
      <w:pPr/>
      <w:r>
        <w:rPr/>
        <w:t xml:space="preserve">І гукніть прадавнього коня,</w:t>
      </w:r>
    </w:p>
    <w:p>
      <w:pPr/>
      <w:r>
        <w:rPr/>
        <w:t xml:space="preserve">Що пасеться в Зоряному Полі,</w:t>
      </w:r>
    </w:p>
    <w:p>
      <w:pPr/>
      <w:r>
        <w:rPr/>
        <w:t xml:space="preserve">Що між скель невидимих ганя.</w:t>
      </w:r>
    </w:p>
    <w:p>
      <w:pPr/>
      <w:r>
        <w:rPr/>
        <w:t xml:space="preserve">Заірже товариш стокопитий,</w:t>
      </w:r>
    </w:p>
    <w:p>
      <w:pPr/>
      <w:r>
        <w:rPr/>
        <w:t xml:space="preserve">Стрибне у небесну височінь,</w:t>
      </w:r>
    </w:p>
    <w:p>
      <w:pPr/>
      <w:r>
        <w:rPr/>
        <w:t xml:space="preserve">І розвіє в просторі відкритім</w:t>
      </w:r>
    </w:p>
    <w:p>
      <w:pPr/>
      <w:r>
        <w:rPr/>
        <w:t xml:space="preserve">Нашу тугу, нашу голосінь!</w:t>
      </w:r>
    </w:p>
    <w:p>
      <w:pPr/>
      <w:r>
        <w:rPr/>
        <w:t xml:space="preserve">Ми забудем віковічне горе,</w:t>
      </w:r>
    </w:p>
    <w:p>
      <w:pPr/>
      <w:r>
        <w:rPr/>
        <w:t xml:space="preserve">Меч звитяги блисне на чолі,</w:t>
      </w:r>
    </w:p>
    <w:p>
      <w:pPr/>
      <w:r>
        <w:rPr/>
        <w:t xml:space="preserve">І не Чорне — Полум’яне море</w:t>
      </w:r>
    </w:p>
    <w:p>
      <w:pPr/>
      <w:r>
        <w:rPr/>
        <w:t xml:space="preserve">Заклекоче на Новій Землі…</w:t>
      </w:r>
    </w:p>
    <w:p>
      <w:pPr/>
      <w:r>
        <w:rPr/>
        <w:t xml:space="preserve">Бачу хвилі… Небувалі хвилі!</w:t>
      </w:r>
    </w:p>
    <w:p>
      <w:pPr/>
      <w:r>
        <w:rPr/>
        <w:t xml:space="preserve">Чую Божу Думу кобзарів…</w:t>
      </w:r>
    </w:p>
    <w:p>
      <w:pPr/>
      <w:r>
        <w:rPr/>
        <w:t xml:space="preserve">І пливе Козацтво Огнекриле</w:t>
      </w:r>
    </w:p>
    <w:p>
      <w:pPr/>
      <w:r>
        <w:rPr/>
        <w:t xml:space="preserve">До нових, казкових берегів…</w:t>
      </w:r>
    </w:p>
    <w:p>
      <w:pPr/>
      <w:r>
        <w:rPr/>
        <w:t xml:space="preserve">Ураган історії лютує,</w:t>
      </w:r>
    </w:p>
    <w:p>
      <w:pPr/>
      <w:r>
        <w:rPr/>
        <w:t xml:space="preserve">І вітрила неба напина…</w:t>
      </w:r>
    </w:p>
    <w:p>
      <w:pPr/>
      <w:r>
        <w:rPr/>
        <w:t xml:space="preserve">Брате мій нескорений, ти чуєш?</w:t>
      </w:r>
    </w:p>
    <w:p>
      <w:pPr/>
      <w:r>
        <w:rPr/>
        <w:t xml:space="preserve">Нас тривожно кличе далина!</w:t>
      </w:r>
    </w:p>
    <w:p>
      <w:pPr/>
      <w:r>
        <w:rPr/>
        <w:t xml:space="preserve">Б’ють литаври у серця народів,</w:t>
      </w:r>
    </w:p>
    <w:p>
      <w:pPr/>
      <w:r>
        <w:rPr/>
        <w:t xml:space="preserve">Чайки вже маячать на воді…</w:t>
      </w:r>
    </w:p>
    <w:p>
      <w:pPr/>
      <w:r>
        <w:rPr/>
        <w:t xml:space="preserve">Як не станеш нині до Походу, —</w:t>
      </w:r>
    </w:p>
    <w:p>
      <w:pPr/>
      <w:r>
        <w:rPr/>
        <w:t xml:space="preserve">Пізно буде каятись тоді!..</w:t>
      </w:r>
    </w:p>
    <w:p>
      <w:pPr/>
      <w:r>
        <w:rPr/>
        <w:t xml:space="preserve">Розкривайте серце, розкривайте</w:t>
      </w:r>
    </w:p>
    <w:p>
      <w:pPr/>
      <w:r>
        <w:rPr/>
        <w:t xml:space="preserve">Громовицям буряним навстріч!</w:t>
      </w:r>
    </w:p>
    <w:p>
      <w:pPr/>
      <w:r>
        <w:rPr/>
        <w:t xml:space="preserve">Споряджайте душу, посилайте</w:t>
      </w:r>
    </w:p>
    <w:p>
      <w:pPr/>
      <w:r>
        <w:rPr/>
        <w:t xml:space="preserve">У останню, Полум’яну Січ!..</w:t>
      </w:r>
    </w:p>
    <w:p>
      <w:pPr/>
    </w:p>
    <w:p>
      <w:pPr/>
      <w:r>
        <w:rPr/>
        <w:t xml:space="preserve">1974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Небесна Січ — Олесь Бердник</dc:title>
  <dc:description/>
  <dc:subject/>
  <cp:keywords/>
  <cp:category/>
  <cp:lastModifiedBy/>
  <dcterms:created xsi:type="dcterms:W3CDTF">2025-01-21T08:26:34+00:00</dcterms:created>
  <dcterms:modified xsi:type="dcterms:W3CDTF">2025-01-21T08:26:34+00:00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