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Люблю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Я люблю тебе, друже, за те,</w:t>
      </w:r>
    </w:p>
    <w:p>
      <w:pPr/>
      <w:r>
        <w:rPr/>
        <w:t xml:space="preserve">Що в очах твоїх море синіє,</w:t>
      </w:r>
    </w:p>
    <w:p>
      <w:pPr/>
      <w:r>
        <w:rPr/>
        <w:t xml:space="preserve">Що в очах твоїх сонце цвіте,</w:t>
      </w:r>
    </w:p>
    <w:p>
      <w:pPr/>
      <w:r>
        <w:rPr/>
        <w:t xml:space="preserve">Мою душу і пестить і гріє.</w:t>
      </w:r>
    </w:p>
    <w:p>
      <w:pPr/>
    </w:p>
    <w:p>
      <w:pPr/>
      <w:r>
        <w:rPr/>
        <w:t xml:space="preserve">За волосся твоє золоте,</w:t>
      </w:r>
    </w:p>
    <w:p>
      <w:pPr/>
      <w:r>
        <w:rPr/>
        <w:t xml:space="preserve">За чоло молоде і відкрите,</w:t>
      </w:r>
    </w:p>
    <w:p>
      <w:pPr/>
      <w:r>
        <w:rPr/>
        <w:t xml:space="preserve">Я люблю тебе, друже, за те,</w:t>
      </w:r>
    </w:p>
    <w:p>
      <w:pPr/>
      <w:r>
        <w:rPr/>
        <w:t xml:space="preserve">Що не можу тебе не любити...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Люблю — Володимир Сосюра</dc:title>
  <dc:description/>
  <dc:subject/>
  <cp:keywords/>
  <cp:category/>
  <cp:lastModifiedBy/>
  <dcterms:created xsi:type="dcterms:W3CDTF">2025-01-21T08:36:57+00:00</dcterms:created>
  <dcterms:modified xsi:type="dcterms:W3CDTF">2025-01-21T08:36:57+00:00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