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буде?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Смішинка</w:t>
      </w:r>
    </w:p>
    <w:p>
      <w:pPr/>
    </w:p>
    <w:p>
      <w:pPr/>
      <w:r>
        <w:rPr/>
        <w:t xml:space="preserve">Буде лис дружити</w:t>
      </w:r>
    </w:p>
    <w:p>
      <w:pPr/>
      <w:r>
        <w:rPr/>
        <w:t xml:space="preserve">з нашими курми,</w:t>
      </w:r>
    </w:p>
    <w:p>
      <w:pPr/>
      <w:r>
        <w:rPr/>
        <w:t xml:space="preserve">як весна до літа</w:t>
      </w:r>
    </w:p>
    <w:p>
      <w:pPr/>
      <w:r>
        <w:rPr/>
        <w:t xml:space="preserve">виїде саньми.</w:t>
      </w:r>
    </w:p>
    <w:p>
      <w:pPr/>
    </w:p>
    <w:p>
      <w:pPr/>
      <w:r>
        <w:rPr/>
        <w:t xml:space="preserve">Буде лис картоплю</w:t>
      </w:r>
    </w:p>
    <w:p>
      <w:pPr/>
      <w:r>
        <w:rPr/>
        <w:t xml:space="preserve">на вогні пекти,</w:t>
      </w:r>
    </w:p>
    <w:p>
      <w:pPr/>
      <w:r>
        <w:rPr/>
        <w:t xml:space="preserve">як возами будуть</w:t>
      </w:r>
    </w:p>
    <w:p>
      <w:pPr/>
      <w:r>
        <w:rPr/>
        <w:t xml:space="preserve">по річках плисти.</w:t>
      </w:r>
    </w:p>
    <w:p>
      <w:pPr/>
    </w:p>
    <w:p>
      <w:pPr/>
      <w:r>
        <w:rPr/>
        <w:t xml:space="preserve">Що то буде з лисом,</w:t>
      </w:r>
    </w:p>
    <w:p>
      <w:pPr/>
      <w:r>
        <w:rPr/>
        <w:t xml:space="preserve">як побачить лис</w:t>
      </w:r>
    </w:p>
    <w:p>
      <w:pPr/>
      <w:r>
        <w:rPr/>
        <w:t xml:space="preserve">сани на колесах,</w:t>
      </w:r>
    </w:p>
    <w:p>
      <w:pPr/>
      <w:r>
        <w:rPr/>
        <w:t xml:space="preserve">воза без коліс?..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буде? — Оксана Сенатович</dc:title>
  <dc:description/>
  <dc:subject/>
  <cp:keywords/>
  <cp:category/>
  <cp:lastModifiedBy/>
  <dcterms:created xsi:type="dcterms:W3CDTF">2025-01-21T09:05:14+00:00</dcterms:created>
  <dcterms:modified xsi:type="dcterms:W3CDTF">2025-01-21T09:05:14+00:00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