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 народився?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Заєць каже: — Я не знаю.—</w:t>
      </w:r>
    </w:p>
    <w:p>
      <w:pPr/>
      <w:r>
        <w:rPr/>
        <w:t xml:space="preserve">І ведмідь: — Я теж не знаю.—</w:t>
      </w:r>
    </w:p>
    <w:p>
      <w:pPr/>
      <w:r>
        <w:rPr/>
        <w:t xml:space="preserve">А чи знає бусеня,</w:t>
      </w:r>
    </w:p>
    <w:p>
      <w:pPr/>
      <w:r>
        <w:rPr/>
        <w:t xml:space="preserve">довгодзьобе бусеня,</w:t>
      </w:r>
    </w:p>
    <w:p>
      <w:pPr/>
      <w:r>
        <w:rPr/>
        <w:t xml:space="preserve">хто сьогодні на зорі,</w:t>
      </w:r>
    </w:p>
    <w:p>
      <w:pPr/>
      <w:r>
        <w:rPr/>
        <w:t xml:space="preserve">на світанку, па зорі</w:t>
      </w:r>
    </w:p>
    <w:p>
      <w:pPr/>
      <w:r>
        <w:rPr/>
        <w:t xml:space="preserve">народився в нашій хаті,</w:t>
      </w:r>
    </w:p>
    <w:p>
      <w:pPr/>
      <w:r>
        <w:rPr/>
        <w:t xml:space="preserve">у маленькій білій хаті?</w:t>
      </w:r>
    </w:p>
    <w:p>
      <w:pPr/>
      <w:r>
        <w:rPr/>
        <w:t xml:space="preserve">І одразу на весь світ</w:t>
      </w:r>
    </w:p>
    <w:p>
      <w:pPr/>
      <w:r>
        <w:rPr/>
        <w:t xml:space="preserve">крикнув: — Я прийшов на світ!</w:t>
      </w:r>
    </w:p>
    <w:p>
      <w:pPr/>
    </w:p>
    <w:p>
      <w:pPr/>
      <w:r>
        <w:rPr/>
        <w:t xml:space="preserve">Заєць каже: — Зайченятко.—</w:t>
      </w:r>
    </w:p>
    <w:p>
      <w:pPr/>
      <w:r>
        <w:rPr/>
        <w:t xml:space="preserve">Другий каже: — Ведмежатко.—</w:t>
      </w:r>
    </w:p>
    <w:p>
      <w:pPr/>
      <w:r>
        <w:rPr/>
        <w:t xml:space="preserve">Довгодзьобе бусеня:</w:t>
      </w:r>
    </w:p>
    <w:p>
      <w:pPr/>
      <w:r>
        <w:rPr/>
        <w:t xml:space="preserve">— То мале Івасеня,</w:t>
      </w:r>
    </w:p>
    <w:p>
      <w:pPr/>
      <w:r>
        <w:rPr/>
        <w:t xml:space="preserve">що рожеві ніжки має,</w:t>
      </w:r>
    </w:p>
    <w:p>
      <w:pPr/>
      <w:r>
        <w:rPr/>
        <w:t xml:space="preserve">що рожеві щічки має.</w:t>
      </w:r>
    </w:p>
    <w:p>
      <w:pPr/>
      <w:r>
        <w:rPr/>
        <w:t xml:space="preserve">У колисочці з верби,</w:t>
      </w:r>
    </w:p>
    <w:p>
      <w:pPr/>
      <w:r>
        <w:rPr/>
        <w:t xml:space="preserve">у кубелечку з верби.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народився? — Оксана Сенатович</dc:title>
  <dc:description/>
  <dc:subject/>
  <cp:keywords/>
  <cp:category/>
  <cp:lastModifiedBy/>
  <dcterms:created xsi:type="dcterms:W3CDTF">2025-01-21T09:05:14+00:00</dcterms:created>
  <dcterms:modified xsi:type="dcterms:W3CDTF">2025-01-21T09:05:14+00:00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