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Передноворічне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Чи в неділю, чи у будень —</w:t>
      </w:r>
    </w:p>
    <w:p>
      <w:pPr/>
      <w:r>
        <w:rPr/>
        <w:t xml:space="preserve">метушиться жваво грудень.</w:t>
      </w:r>
    </w:p>
    <w:p>
      <w:pPr/>
      <w:r>
        <w:rPr/>
        <w:t xml:space="preserve">Зранку в нього на будові</w:t>
      </w:r>
    </w:p>
    <w:p>
      <w:pPr/>
      <w:r>
        <w:rPr/>
        <w:t xml:space="preserve">справи дуже термінові:</w:t>
      </w:r>
    </w:p>
    <w:p>
      <w:pPr/>
      <w:r>
        <w:rPr/>
        <w:t xml:space="preserve">молоточок стука дрібно —</w:t>
      </w:r>
    </w:p>
    <w:p>
      <w:pPr/>
      <w:r>
        <w:rPr/>
        <w:t xml:space="preserve">дах закінчити потрібно!..</w:t>
      </w:r>
    </w:p>
    <w:p>
      <w:pPr/>
      <w:r>
        <w:rPr/>
        <w:t xml:space="preserve">На заводі після зміни</w:t>
      </w:r>
    </w:p>
    <w:p>
      <w:pPr/>
      <w:r>
        <w:rPr/>
        <w:t xml:space="preserve">склав ще три автомашини.</w:t>
      </w:r>
    </w:p>
    <w:p>
      <w:pPr/>
      <w:r>
        <w:rPr/>
        <w:t xml:space="preserve">Потім, ледь не збився з ніг,</w:t>
      </w:r>
    </w:p>
    <w:p>
      <w:pPr/>
      <w:r>
        <w:rPr/>
        <w:t xml:space="preserve">на школярське свято встиг.</w:t>
      </w:r>
    </w:p>
    <w:p>
      <w:pPr/>
      <w:r>
        <w:rPr/>
        <w:t xml:space="preserve">Букварів там проводжали</w:t>
      </w:r>
    </w:p>
    <w:p>
      <w:pPr/>
      <w:r>
        <w:rPr/>
        <w:t xml:space="preserve">і подяку їм складали,</w:t>
      </w:r>
    </w:p>
    <w:p>
      <w:pPr/>
      <w:r>
        <w:rPr/>
        <w:t xml:space="preserve">і для грудня там була</w:t>
      </w:r>
    </w:p>
    <w:p>
      <w:pPr/>
      <w:r>
        <w:rPr/>
        <w:t xml:space="preserve">теж подяка немала!</w:t>
      </w:r>
    </w:p>
    <w:p>
      <w:pPr/>
      <w:r>
        <w:rPr/>
        <w:t xml:space="preserve">Недаремно ж він трудився,</w:t>
      </w:r>
    </w:p>
    <w:p>
      <w:pPr/>
      <w:r>
        <w:rPr/>
        <w:t xml:space="preserve">добрих успіхів добився,</w:t>
      </w:r>
    </w:p>
    <w:p>
      <w:pPr/>
      <w:r>
        <w:rPr/>
        <w:t xml:space="preserve">підбадьорював громаду,</w:t>
      </w:r>
    </w:p>
    <w:p>
      <w:pPr/>
      <w:r>
        <w:rPr/>
        <w:t xml:space="preserve">все доводячи до ладу,</w:t>
      </w:r>
    </w:p>
    <w:p>
      <w:pPr/>
      <w:r>
        <w:rPr/>
        <w:t xml:space="preserve">рук своїх не покладав —</w:t>
      </w:r>
    </w:p>
    <w:p>
      <w:pPr/>
      <w:r>
        <w:rPr/>
        <w:t xml:space="preserve">цілий рік підсумував!</w:t>
      </w:r>
    </w:p>
    <w:p>
      <w:pPr/>
      <w:r>
        <w:rPr/>
        <w:t xml:space="preserve">І бажав їм щиро грудень:</w:t>
      </w:r>
    </w:p>
    <w:p>
      <w:pPr/>
      <w:r>
        <w:rPr/>
        <w:t xml:space="preserve">— Хай вам буде святом буден</w:t>
      </w:r>
    </w:p>
    <w:p>
      <w:pPr/>
      <w:r>
        <w:rPr/>
        <w:t xml:space="preserve">Працьовито, як торік,</w:t>
      </w:r>
    </w:p>
    <w:p>
      <w:pPr/>
      <w:r>
        <w:rPr/>
        <w:t xml:space="preserve">проживіть наступний рік!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Передноворічне — Оксана Сенатович</dc:title>
  <dc:description/>
  <dc:subject/>
  <cp:keywords/>
  <cp:category/>
  <cp:lastModifiedBy/>
  <dcterms:created xsi:type="dcterms:W3CDTF">2025-01-21T09:05:15+00:00</dcterms:created>
  <dcterms:modified xsi:type="dcterms:W3CDTF">2025-01-21T09:05:15+00:00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