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Нащо травам сумувати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Сенатович</w:t>
      </w:r>
    </w:p>
    <w:p>
      <w:pPr/>
      <w:r>
        <w:rPr/>
        <w:t xml:space="preserve">Нащо травам сумувати,</w:t>
      </w:r>
    </w:p>
    <w:p>
      <w:pPr/>
      <w:r>
        <w:rPr/>
        <w:t xml:space="preserve">як у трав є рідна мати,</w:t>
      </w:r>
    </w:p>
    <w:p>
      <w:pPr/>
      <w:r>
        <w:rPr/>
        <w:t xml:space="preserve">що годує, і голубить,</w:t>
      </w:r>
    </w:p>
    <w:p>
      <w:pPr/>
      <w:r>
        <w:rPr/>
        <w:t xml:space="preserve">і травинку кожну любить.</w:t>
      </w:r>
    </w:p>
    <w:p>
      <w:pPr/>
    </w:p>
    <w:p>
      <w:pPr/>
      <w:r>
        <w:rPr/>
        <w:t xml:space="preserve">Нащо рікам сумувати,</w:t>
      </w:r>
    </w:p>
    <w:p>
      <w:pPr/>
      <w:r>
        <w:rPr/>
        <w:t xml:space="preserve">як у рік є рідна мати,</w:t>
      </w:r>
    </w:p>
    <w:p>
      <w:pPr/>
      <w:r>
        <w:rPr/>
        <w:t xml:space="preserve">обнімає берегами,</w:t>
      </w:r>
    </w:p>
    <w:p>
      <w:pPr/>
      <w:r>
        <w:rPr/>
        <w:t xml:space="preserve">материнськими руками.</w:t>
      </w:r>
    </w:p>
    <w:p>
      <w:pPr/>
    </w:p>
    <w:p>
      <w:pPr/>
      <w:r>
        <w:rPr/>
        <w:t xml:space="preserve">Лиш у вітра-вітрогона</w:t>
      </w:r>
    </w:p>
    <w:p>
      <w:pPr/>
      <w:r>
        <w:rPr/>
        <w:t xml:space="preserve">од сльози щока солона.</w:t>
      </w:r>
    </w:p>
    <w:p>
      <w:pPr/>
      <w:r>
        <w:rPr/>
        <w:t xml:space="preserve">Буде в полі завивати</w:t>
      </w:r>
    </w:p>
    <w:p>
      <w:pPr/>
      <w:r>
        <w:rPr/>
        <w:t xml:space="preserve">у такій своїй біді,—</w:t>
      </w:r>
    </w:p>
    <w:p>
      <w:pPr/>
      <w:r>
        <w:rPr/>
        <w:t xml:space="preserve">бо моя земля не мати</w:t>
      </w:r>
    </w:p>
    <w:p>
      <w:pPr/>
      <w:r>
        <w:rPr/>
        <w:t xml:space="preserve">вітрюгану-галайді.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Нащо травам сумувати — Оксана Сенатович</dc:title>
  <dc:description/>
  <dc:subject/>
  <cp:keywords/>
  <cp:category/>
  <cp:lastModifiedBy/>
  <dcterms:created xsi:type="dcterms:W3CDTF">2025-01-21T09:05:14+00:00</dcterms:created>
  <dcterms:modified xsi:type="dcterms:W3CDTF">2025-01-21T09:05:14+00:00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