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трампа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Закапало з брудного неба</w:t>
      </w:r>
    </w:p>
    <w:p>
      <w:pPr/>
      <w:r>
        <w:rPr/>
        <w:t xml:space="preserve">Промок картуз —</w:t>
      </w:r>
    </w:p>
    <w:p>
      <w:pPr/>
      <w:r>
        <w:rPr/>
        <w:t xml:space="preserve">Ах промок картуз без потреби</w:t>
      </w:r>
    </w:p>
    <w:p>
      <w:pPr/>
      <w:r>
        <w:rPr/>
        <w:t xml:space="preserve">А на спині туз.</w:t>
      </w:r>
    </w:p>
    <w:p>
      <w:pPr/>
    </w:p>
    <w:p>
      <w:pPr/>
      <w:r>
        <w:rPr/>
        <w:t xml:space="preserve">А на спині — колишня дірка,</w:t>
      </w:r>
    </w:p>
    <w:p>
      <w:pPr/>
      <w:r>
        <w:rPr/>
        <w:t xml:space="preserve">Свердлить нещадно протяг.</w:t>
      </w:r>
    </w:p>
    <w:p>
      <w:pPr/>
      <w:r>
        <w:rPr/>
        <w:t xml:space="preserve">Колись же виблисне і моя зірка</w:t>
      </w:r>
    </w:p>
    <w:p>
      <w:pPr/>
      <w:r>
        <w:rPr/>
        <w:t xml:space="preserve">На тлі небеснім злотнім!</w:t>
      </w:r>
    </w:p>
    <w:p>
      <w:pPr/>
    </w:p>
    <w:p>
      <w:pPr/>
      <w:r>
        <w:rPr/>
        <w:t xml:space="preserve">1–I–920.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трампа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