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бійся смутку, що пливе...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Не бійся смутку, що пливе</w:t>
      </w:r>
    </w:p>
    <w:p>
      <w:pPr/>
      <w:r>
        <w:rPr/>
        <w:t xml:space="preserve">З великої любові,</w:t>
      </w:r>
    </w:p>
    <w:p>
      <w:pPr/>
      <w:r>
        <w:rPr/>
        <w:t xml:space="preserve">Ні вітру, що у серці рве</w:t>
      </w:r>
    </w:p>
    <w:p>
      <w:pPr/>
      <w:r>
        <w:rPr/>
        <w:t xml:space="preserve">Всі струни співакові;</w:t>
      </w:r>
    </w:p>
    <w:p>
      <w:pPr/>
    </w:p>
    <w:p>
      <w:pPr/>
      <w:r>
        <w:rPr/>
        <w:t xml:space="preserve">Не бійся сліз, коли вони,</w:t>
      </w:r>
    </w:p>
    <w:p>
      <w:pPr/>
      <w:r>
        <w:rPr/>
        <w:t xml:space="preserve">Як молодість, гарячі;</w:t>
      </w:r>
    </w:p>
    <w:p>
      <w:pPr/>
      <w:r>
        <w:rPr/>
        <w:t xml:space="preserve">Не бійсь, як ворон восени</w:t>
      </w:r>
    </w:p>
    <w:p>
      <w:pPr/>
      <w:r>
        <w:rPr/>
        <w:t xml:space="preserve">Над жовтим листям кряче,—</w:t>
      </w:r>
    </w:p>
    <w:p>
      <w:pPr/>
    </w:p>
    <w:p>
      <w:pPr/>
      <w:r>
        <w:rPr/>
        <w:t xml:space="preserve">Із смутку проліски зростуть</w:t>
      </w:r>
    </w:p>
    <w:p>
      <w:pPr/>
      <w:r>
        <w:rPr/>
        <w:t xml:space="preserve">На весняній поляні,</w:t>
      </w:r>
    </w:p>
    <w:p>
      <w:pPr/>
      <w:r>
        <w:rPr/>
        <w:t xml:space="preserve">У струнах серця розцвітуть</w:t>
      </w:r>
    </w:p>
    <w:p>
      <w:pPr/>
      <w:r>
        <w:rPr/>
        <w:t xml:space="preserve">Мелодії незнані,</w:t>
      </w:r>
    </w:p>
    <w:p>
      <w:pPr/>
    </w:p>
    <w:p>
      <w:pPr/>
      <w:r>
        <w:rPr/>
        <w:t xml:space="preserve">І сльози, як прийде пора,</w:t>
      </w:r>
    </w:p>
    <w:p>
      <w:pPr/>
      <w:r>
        <w:rPr/>
        <w:t xml:space="preserve">Заквітнуть урожаєм,</w:t>
      </w:r>
    </w:p>
    <w:p>
      <w:pPr/>
      <w:r>
        <w:rPr/>
        <w:t xml:space="preserve">І ворон сонячно загра</w:t>
      </w:r>
    </w:p>
    <w:p>
      <w:pPr/>
      <w:r>
        <w:rPr/>
        <w:t xml:space="preserve">Над березневим гаєм.</w:t>
      </w:r>
    </w:p>
    <w:p>
      <w:pPr/>
    </w:p>
    <w:p>
      <w:pPr/>
      <w:r>
        <w:rPr/>
        <w:t xml:space="preserve">1949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бійся смутку, що пливе... — Максим Рильський</dc:title>
  <dc:description/>
  <dc:subject/>
  <cp:keywords/>
  <cp:category/>
  <cp:lastModifiedBy/>
  <dcterms:created xsi:type="dcterms:W3CDTF">2025-01-21T08:40:17+00:00</dcterms:created>
  <dcterms:modified xsi:type="dcterms:W3CDTF">2025-01-21T08:40:17+00:00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