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Ловці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Є й досі люди: вітер і ліси</w:t>
      </w:r>
    </w:p>
    <w:p>
      <w:pPr/>
      <w:r>
        <w:rPr/>
        <w:t xml:space="preserve">Одбилися у їх очах жорстоких,</w:t>
      </w:r>
    </w:p>
    <w:p>
      <w:pPr/>
      <w:r>
        <w:rPr/>
        <w:t xml:space="preserve">В них перегукуються голоси,</w:t>
      </w:r>
    </w:p>
    <w:p>
      <w:pPr/>
      <w:r>
        <w:rPr/>
        <w:t xml:space="preserve">Загублені у давніх, сивих роках.</w:t>
      </w:r>
    </w:p>
    <w:p>
      <w:pPr/>
    </w:p>
    <w:p>
      <w:pPr/>
      <w:r>
        <w:rPr/>
        <w:t xml:space="preserve">Схилившися на конях огняних,</w:t>
      </w:r>
    </w:p>
    <w:p>
      <w:pPr/>
      <w:r>
        <w:rPr/>
        <w:t xml:space="preserve">Що на боках несуть палючі тавра,</w:t>
      </w:r>
    </w:p>
    <w:p>
      <w:pPr/>
      <w:r>
        <w:rPr/>
        <w:t xml:space="preserve">Женуться по заметах снігових,</w:t>
      </w:r>
    </w:p>
    <w:p>
      <w:pPr/>
      <w:r>
        <w:rPr/>
        <w:t xml:space="preserve">Нагадуючи п'яного кентавра.</w:t>
      </w:r>
    </w:p>
    <w:p>
      <w:pPr/>
    </w:p>
    <w:p>
      <w:pPr/>
      <w:r>
        <w:rPr/>
        <w:t xml:space="preserve">І кінський піт, як божеський напій,</w:t>
      </w:r>
    </w:p>
    <w:p>
      <w:pPr/>
      <w:r>
        <w:rPr/>
        <w:t xml:space="preserve">Голодні ніздрі палить і лоскоче,</w:t>
      </w:r>
    </w:p>
    <w:p>
      <w:pPr/>
      <w:r>
        <w:rPr/>
        <w:t xml:space="preserve">І голе серце в темряві сліпій</w:t>
      </w:r>
    </w:p>
    <w:p>
      <w:pPr/>
      <w:r>
        <w:rPr/>
        <w:t xml:space="preserve">Темніше од завіяної ночі.</w:t>
      </w:r>
    </w:p>
    <w:p>
      <w:pPr/>
    </w:p>
    <w:p>
      <w:pPr/>
      <w:r>
        <w:rPr/>
        <w:t xml:space="preserve">Підвівши штуцер, грізний і слизький,</w:t>
      </w:r>
    </w:p>
    <w:p>
      <w:pPr/>
      <w:r>
        <w:rPr/>
        <w:t xml:space="preserve">На мушку ловлять гнівну ведмедицю,</w:t>
      </w:r>
    </w:p>
    <w:p>
      <w:pPr/>
      <w:r>
        <w:rPr/>
        <w:t xml:space="preserve">І м'язи загорілої руки</w:t>
      </w:r>
    </w:p>
    <w:p>
      <w:pPr/>
      <w:r>
        <w:rPr/>
        <w:t xml:space="preserve">Спокійно тиснуть непохитну крицю.</w:t>
      </w:r>
    </w:p>
    <w:p>
      <w:pPr/>
    </w:p>
    <w:p>
      <w:pPr/>
      <w:r>
        <w:rPr/>
        <w:t xml:space="preserve">Коли весною кулик лісовий</w:t>
      </w:r>
    </w:p>
    <w:p>
      <w:pPr/>
      <w:r>
        <w:rPr/>
        <w:t xml:space="preserve">Пливе, як тінь, через безумні віти,</w:t>
      </w:r>
    </w:p>
    <w:p>
      <w:pPr/>
      <w:r>
        <w:rPr/>
        <w:t xml:space="preserve">Вони очима круглими сови</w:t>
      </w:r>
    </w:p>
    <w:p>
      <w:pPr/>
      <w:r>
        <w:rPr/>
        <w:t xml:space="preserve">Його чатують, щоб огнем зустріти.</w:t>
      </w:r>
    </w:p>
    <w:p>
      <w:pPr/>
    </w:p>
    <w:p>
      <w:pPr/>
      <w:r>
        <w:rPr/>
        <w:t xml:space="preserve">Спадає осінь, як димчастий сніг,</w:t>
      </w:r>
    </w:p>
    <w:p>
      <w:pPr/>
      <w:r>
        <w:rPr/>
        <w:t xml:space="preserve">І гостро пахне листя недогниле,—</w:t>
      </w:r>
    </w:p>
    <w:p>
      <w:pPr/>
      <w:r>
        <w:rPr/>
        <w:t xml:space="preserve">Ловець, піднявши голосний батіг,</w:t>
      </w:r>
    </w:p>
    <w:p>
      <w:pPr/>
      <w:r>
        <w:rPr/>
        <w:t xml:space="preserve">Спуска хортів на поле пожовтіле.</w:t>
      </w:r>
    </w:p>
    <w:p>
      <w:pPr/>
    </w:p>
    <w:p>
      <w:pPr/>
      <w:r>
        <w:rPr/>
        <w:t xml:space="preserve">Все дише, б'ється, гомонить, іде.</w:t>
      </w:r>
    </w:p>
    <w:p>
      <w:pPr/>
      <w:r>
        <w:rPr/>
        <w:t xml:space="preserve">Він любить рибу, звірину і птицю,—</w:t>
      </w:r>
    </w:p>
    <w:p>
      <w:pPr/>
      <w:r>
        <w:rPr/>
        <w:t xml:space="preserve">І, люблячи, без жалю підведе</w:t>
      </w:r>
    </w:p>
    <w:p>
      <w:pPr/>
      <w:r>
        <w:rPr/>
        <w:t xml:space="preserve">Свою холодну і тверду рушницю.</w:t>
      </w:r>
    </w:p>
    <w:p>
      <w:pPr/>
    </w:p>
    <w:p>
      <w:pPr/>
      <w:r>
        <w:rPr/>
        <w:t xml:space="preserve">1925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Ловці — Максим Рильський</dc:title>
  <dc:description/>
  <dc:subject/>
  <cp:keywords/>
  <cp:category/>
  <cp:lastModifiedBy/>
  <dcterms:created xsi:type="dcterms:W3CDTF">2025-01-21T09:04:59+00:00</dcterms:created>
  <dcterms:modified xsi:type="dcterms:W3CDTF">2025-01-21T09:04:59+00:00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