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Журавлі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Сьогодні над Бульйонською[1] моєю</w:t>
      </w:r>
    </w:p>
    <w:p>
      <w:pPr/>
      <w:r>
        <w:rPr/>
        <w:t xml:space="preserve">Ключем перелітали журавлі.</w:t>
      </w:r>
    </w:p>
    <w:p>
      <w:pPr/>
      <w:r>
        <w:rPr/>
        <w:t xml:space="preserve">Сусідський хлопчик їх помітив перший</w:t>
      </w:r>
    </w:p>
    <w:p>
      <w:pPr/>
      <w:r>
        <w:rPr/>
        <w:t xml:space="preserve">І крикнув так, що всі повибігали</w:t>
      </w:r>
    </w:p>
    <w:p>
      <w:pPr/>
      <w:r>
        <w:rPr/>
        <w:t xml:space="preserve">З кімнат: мій син, мудрець чотирилітній,</w:t>
      </w:r>
    </w:p>
    <w:p>
      <w:pPr/>
      <w:r>
        <w:rPr/>
        <w:t xml:space="preserve">І тітка із ганчіркою в руках</w:t>
      </w:r>
    </w:p>
    <w:p>
      <w:pPr/>
      <w:r>
        <w:rPr/>
        <w:t xml:space="preserve">(Вікно вона по-весняному мила),</w:t>
      </w:r>
    </w:p>
    <w:p>
      <w:pPr/>
      <w:r>
        <w:rPr/>
        <w:t xml:space="preserve">І жінка, що не встигла зав'язати</w:t>
      </w:r>
    </w:p>
    <w:p>
      <w:pPr/>
      <w:r>
        <w:rPr/>
        <w:t xml:space="preserve">Одного черевика, й музикант,</w:t>
      </w:r>
    </w:p>
    <w:p>
      <w:pPr/>
      <w:r>
        <w:rPr/>
        <w:t xml:space="preserve">Якого творчість безперечний вплив</w:t>
      </w:r>
    </w:p>
    <w:p>
      <w:pPr/>
      <w:r>
        <w:rPr/>
        <w:t xml:space="preserve">На Моцарта і на Шопена має,</w:t>
      </w:r>
    </w:p>
    <w:p>
      <w:pPr/>
      <w:r>
        <w:rPr/>
        <w:t xml:space="preserve">І я, свого покинувши Рабле,</w:t>
      </w:r>
    </w:p>
    <w:p>
      <w:pPr/>
      <w:r>
        <w:rPr/>
        <w:t xml:space="preserve">І, снідання покинувши, Сергій,</w:t>
      </w:r>
    </w:p>
    <w:p>
      <w:pPr/>
      <w:r>
        <w:rPr/>
        <w:t xml:space="preserve">І навіть Шарик — пес, протиприродно</w:t>
      </w:r>
    </w:p>
    <w:p>
      <w:pPr/>
      <w:r>
        <w:rPr/>
        <w:t xml:space="preserve">Дурний, але "с возвышенной натурой",</w:t>
      </w:r>
    </w:p>
    <w:p>
      <w:pPr/>
      <w:r>
        <w:rPr/>
        <w:t xml:space="preserve">Як це та ж сама тітка запевняє,</w:t>
      </w:r>
    </w:p>
    <w:p>
      <w:pPr/>
      <w:r>
        <w:rPr/>
        <w:t xml:space="preserve">І навіть горда надлюдина — Жорж,</w:t>
      </w:r>
    </w:p>
    <w:p>
      <w:pPr/>
      <w:r>
        <w:rPr/>
        <w:t xml:space="preserve">У сьомій групі вождь непереможний.</w:t>
      </w:r>
    </w:p>
    <w:p>
      <w:pPr/>
      <w:r>
        <w:rPr/>
        <w:t xml:space="preserve">Усі ми голови позадирали</w:t>
      </w:r>
    </w:p>
    <w:p>
      <w:pPr/>
      <w:r>
        <w:rPr/>
        <w:t xml:space="preserve">(Крім Шарика — той просто над кущем</w:t>
      </w:r>
    </w:p>
    <w:p>
      <w:pPr/>
      <w:r>
        <w:rPr/>
        <w:t xml:space="preserve">Жоржин проблематичних зупинився</w:t>
      </w:r>
    </w:p>
    <w:p>
      <w:pPr/>
      <w:r>
        <w:rPr/>
        <w:t xml:space="preserve">У філософськім роздумі собачім)</w:t>
      </w:r>
    </w:p>
    <w:p>
      <w:pPr/>
      <w:r>
        <w:rPr/>
        <w:t xml:space="preserve">І в небо пальцем тикали, і слух,</w:t>
      </w:r>
    </w:p>
    <w:p>
      <w:pPr/>
      <w:r>
        <w:rPr/>
        <w:t xml:space="preserve">І зір напруживши...</w:t>
      </w:r>
    </w:p>
    <w:p>
      <w:pPr/>
      <w:r>
        <w:rPr/>
        <w:t xml:space="preserve">Вони летіли</w:t>
      </w:r>
    </w:p>
    <w:p>
      <w:pPr/>
      <w:r>
        <w:rPr/>
        <w:t xml:space="preserve">Тим кутом традиційним, що малюють</w:t>
      </w:r>
    </w:p>
    <w:p>
      <w:pPr/>
      <w:r>
        <w:rPr/>
        <w:t xml:space="preserve">У хрестоматіях; вони співали</w:t>
      </w:r>
    </w:p>
    <w:p>
      <w:pPr/>
      <w:r>
        <w:rPr/>
        <w:t xml:space="preserve">Тим голосом жагучим, що про нього</w:t>
      </w:r>
    </w:p>
    <w:p>
      <w:pPr/>
      <w:r>
        <w:rPr/>
        <w:t xml:space="preserve">Написано грубезні стоси-віршів,</w:t>
      </w:r>
    </w:p>
    <w:p>
      <w:pPr/>
      <w:r>
        <w:rPr/>
        <w:t xml:space="preserve">І все було, як добрий тон велить:</w:t>
      </w:r>
    </w:p>
    <w:p>
      <w:pPr/>
      <w:r>
        <w:rPr/>
        <w:t xml:space="preserve">І синє небо, і в повітрі запах</w:t>
      </w:r>
    </w:p>
    <w:p>
      <w:pPr/>
      <w:r>
        <w:rPr/>
        <w:t xml:space="preserve">Гіркого листя, що перемагає</w:t>
      </w:r>
    </w:p>
    <w:p>
      <w:pPr/>
      <w:r>
        <w:rPr/>
        <w:t xml:space="preserve">Усякі інші пахощі бульйонські,</w:t>
      </w:r>
    </w:p>
    <w:p>
      <w:pPr/>
      <w:r>
        <w:rPr/>
        <w:t xml:space="preserve">І молоде, несміливе тепло</w:t>
      </w:r>
    </w:p>
    <w:p>
      <w:pPr/>
      <w:r>
        <w:rPr/>
        <w:t xml:space="preserve">Несміливого сонця ранкового,</w:t>
      </w:r>
    </w:p>
    <w:p>
      <w:pPr/>
      <w:r>
        <w:rPr/>
        <w:t xml:space="preserve">І радість наша, трохи старомодна...</w:t>
      </w:r>
    </w:p>
    <w:p>
      <w:pPr/>
    </w:p>
    <w:p>
      <w:pPr/>
      <w:r>
        <w:rPr/>
        <w:t xml:space="preserve">Уже не чути сурем журавлиних,</w:t>
      </w:r>
    </w:p>
    <w:p>
      <w:pPr/>
      <w:r>
        <w:rPr/>
        <w:t xml:space="preserve">Уже й самих не видно журавлів</w:t>
      </w:r>
    </w:p>
    <w:p>
      <w:pPr/>
      <w:r>
        <w:rPr/>
        <w:t xml:space="preserve">(Востаннє жінка, найбистріша оком,</w:t>
      </w:r>
    </w:p>
    <w:p>
      <w:pPr/>
      <w:r>
        <w:rPr/>
        <w:t xml:space="preserve">Гукнула: "Он... Дивись на ту антену,</w:t>
      </w:r>
    </w:p>
    <w:p>
      <w:pPr/>
      <w:r>
        <w:rPr/>
        <w:t xml:space="preserve">Праворуч..."), а ми все ще стоїмо,</w:t>
      </w:r>
    </w:p>
    <w:p>
      <w:pPr/>
      <w:r>
        <w:rPr/>
        <w:t xml:space="preserve">Все дивимося в небо спорожніле...</w:t>
      </w:r>
    </w:p>
    <w:p>
      <w:pPr/>
      <w:r>
        <w:rPr/>
        <w:t xml:space="preserve">Не знаю, що там думають мої</w:t>
      </w:r>
    </w:p>
    <w:p>
      <w:pPr/>
      <w:r>
        <w:rPr/>
        <w:t xml:space="preserve">Сусіди й домочадці,— ну, а я</w:t>
      </w:r>
    </w:p>
    <w:p>
      <w:pPr/>
      <w:r>
        <w:rPr/>
        <w:t xml:space="preserve">Міркую так: коли б мені схотілось</w:t>
      </w:r>
    </w:p>
    <w:p>
      <w:pPr/>
      <w:r>
        <w:rPr/>
        <w:t xml:space="preserve">Подати образ нашої доби</w:t>
      </w:r>
    </w:p>
    <w:p>
      <w:pPr/>
      <w:r>
        <w:rPr/>
        <w:t xml:space="preserve">У простій алегорії,— я взяв би</w:t>
      </w:r>
    </w:p>
    <w:p>
      <w:pPr/>
      <w:r>
        <w:rPr/>
        <w:t xml:space="preserve">Отой сталевий журавлиний ключ,</w:t>
      </w:r>
    </w:p>
    <w:p>
      <w:pPr/>
      <w:r>
        <w:rPr/>
        <w:t xml:space="preserve">Міцну напругу, силу непохитну,</w:t>
      </w:r>
    </w:p>
    <w:p>
      <w:pPr/>
      <w:r>
        <w:rPr/>
        <w:t xml:space="preserve">Його жадобу обріїв, його</w:t>
      </w:r>
    </w:p>
    <w:p>
      <w:pPr/>
      <w:r>
        <w:rPr/>
        <w:t xml:space="preserve">Непереможну волю, мудрий лад</w:t>
      </w:r>
    </w:p>
    <w:p>
      <w:pPr/>
      <w:r>
        <w:rPr/>
        <w:t xml:space="preserve">У побудові, де до того все</w:t>
      </w:r>
    </w:p>
    <w:p>
      <w:pPr/>
      <w:r>
        <w:rPr/>
        <w:t xml:space="preserve">Скероване, щоб легше розтинати</w:t>
      </w:r>
    </w:p>
    <w:p>
      <w:pPr/>
      <w:r>
        <w:rPr/>
        <w:t xml:space="preserve">Грудьми повітря, де ясна мета</w:t>
      </w:r>
    </w:p>
    <w:p>
      <w:pPr/>
      <w:r>
        <w:rPr/>
        <w:t xml:space="preserve">І певний шлях, де крил незламна криця</w:t>
      </w:r>
    </w:p>
    <w:p>
      <w:pPr/>
      <w:r>
        <w:rPr/>
        <w:t xml:space="preserve">Весняне сонце срібно відбиває,</w:t>
      </w:r>
    </w:p>
    <w:p>
      <w:pPr/>
      <w:r>
        <w:rPr/>
        <w:t xml:space="preserve">Де все в одному подиху злилось.</w:t>
      </w:r>
    </w:p>
    <w:p>
      <w:pPr/>
    </w:p>
    <w:p>
      <w:pPr/>
      <w:r>
        <w:rPr/>
        <w:t xml:space="preserve">1935</w:t>
      </w:r>
    </w:p>
    <w:p>
      <w:pPr/>
    </w:p>
    <w:p>
      <w:pPr/>
      <w:r>
        <w:rPr/>
        <w:t xml:space="preserve">[1] Улиця, де жив автор у час написания цих віршів.— М.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Журавлі — Максим Рильський</dc:title>
  <dc:description/>
  <dc:subject/>
  <cp:keywords/>
  <cp:category/>
  <cp:lastModifiedBy/>
  <dcterms:created xsi:type="dcterms:W3CDTF">2025-01-21T08:07:50+00:00</dcterms:created>
  <dcterms:modified xsi:type="dcterms:W3CDTF">2025-01-21T08:07:50+00:00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