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на ставку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Маленький хлопчик в човен сів,</w:t>
      </w:r>
    </w:p>
    <w:p>
      <w:pPr/>
      <w:r>
        <w:rPr/>
        <w:t xml:space="preserve">Махнув весельцем — і поплив.</w:t>
      </w:r>
    </w:p>
    <w:p>
      <w:pPr/>
      <w:r>
        <w:rPr/>
        <w:t xml:space="preserve">Світало. Сонечко вставало.</w:t>
      </w:r>
    </w:p>
    <w:p>
      <w:pPr/>
      <w:r>
        <w:rPr/>
        <w:t xml:space="preserve">Ховався ранішній туман.</w:t>
      </w:r>
    </w:p>
    <w:p>
      <w:pPr/>
      <w:r>
        <w:rPr/>
        <w:t xml:space="preserve">В росі сріблився сизий лан,</w:t>
      </w:r>
    </w:p>
    <w:p>
      <w:pPr/>
      <w:r>
        <w:rPr/>
        <w:t xml:space="preserve">І на верхів'ях лісу сонце грало.</w:t>
      </w:r>
    </w:p>
    <w:p>
      <w:pPr/>
      <w:r>
        <w:rPr/>
        <w:t xml:space="preserve">Спинився хлопчик. Ось — краса!</w:t>
      </w:r>
    </w:p>
    <w:p>
      <w:pPr/>
      <w:r>
        <w:rPr/>
        <w:t xml:space="preserve">Цвітуть хмарками небеса,</w:t>
      </w:r>
    </w:p>
    <w:p>
      <w:pPr/>
      <w:r>
        <w:rPr/>
        <w:t xml:space="preserve">Літають зграями качки,</w:t>
      </w:r>
    </w:p>
    <w:p>
      <w:pPr/>
      <w:r>
        <w:rPr/>
        <w:t xml:space="preserve">Щебечуть весело пташки.</w:t>
      </w:r>
    </w:p>
    <w:p>
      <w:pPr/>
      <w:r>
        <w:rPr/>
        <w:t xml:space="preserve">Десь чути чайки ніжний плач.</w:t>
      </w:r>
    </w:p>
    <w:p>
      <w:pPr/>
      <w:r>
        <w:rPr/>
        <w:t xml:space="preserve">Тут — перепілка, там — деркач.</w:t>
      </w:r>
    </w:p>
    <w:p>
      <w:pPr/>
      <w:r>
        <w:rPr/>
        <w:t xml:space="preserve">А он в зеленому ліску</w:t>
      </w:r>
    </w:p>
    <w:p>
      <w:pPr/>
      <w:r>
        <w:rPr/>
        <w:t xml:space="preserve">Кує зозуля: "Ку-ку-ку!"</w:t>
      </w:r>
    </w:p>
    <w:p>
      <w:pPr/>
      <w:r>
        <w:rPr/>
        <w:t xml:space="preserve">Навколо човника рибки</w:t>
      </w:r>
    </w:p>
    <w:p>
      <w:pPr/>
      <w:r>
        <w:rPr/>
        <w:t xml:space="preserve">Ведуть в воді свої танки.</w:t>
      </w:r>
    </w:p>
    <w:p>
      <w:pPr/>
      <w:r>
        <w:rPr/>
        <w:t xml:space="preserve">І хлопчик тихо задрімав,</w:t>
      </w:r>
    </w:p>
    <w:p>
      <w:pPr/>
      <w:r>
        <w:rPr/>
        <w:t xml:space="preserve">А човник все його гойдав...</w:t>
      </w:r>
    </w:p>
    <w:p>
      <w:pPr/>
      <w:r>
        <w:rPr/>
        <w:t xml:space="preserve">І снились сни йому ясні,</w:t>
      </w:r>
    </w:p>
    <w:p>
      <w:pPr/>
      <w:r>
        <w:rPr/>
        <w:t xml:space="preserve">І чулись радісні пісні...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на ставку — Олександр Олесь</dc:title>
  <dc:description/>
  <dc:subject/>
  <cp:keywords/>
  <cp:category/>
  <cp:lastModifiedBy/>
  <dcterms:created xsi:type="dcterms:W3CDTF">2025-01-21T07:55:22+00:00</dcterms:created>
  <dcterms:modified xsi:type="dcterms:W3CDTF">2025-01-21T07:55:22+00:00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