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Лебединій зграї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Ви в ірій линете від сірого туману,</w:t>
      </w:r>
    </w:p>
    <w:p>
      <w:pPr/>
      <w:r>
        <w:rPr/>
        <w:t xml:space="preserve">Від сірих днів, від соду і нудьги</w:t>
      </w:r>
    </w:p>
    <w:p>
      <w:pPr/>
      <w:r>
        <w:rPr/>
        <w:t xml:space="preserve">На срібло чистеє спокійного лиману,</w:t>
      </w:r>
    </w:p>
    <w:p>
      <w:pPr/>
      <w:r>
        <w:rPr/>
        <w:t xml:space="preserve">На пишні береги.</w:t>
      </w:r>
    </w:p>
    <w:p>
      <w:pPr/>
    </w:p>
    <w:p>
      <w:pPr/>
      <w:r>
        <w:rPr/>
        <w:t xml:space="preserve">І скільки вас в борні розбилось об граніти,</w:t>
      </w:r>
    </w:p>
    <w:p>
      <w:pPr/>
      <w:r>
        <w:rPr/>
        <w:t xml:space="preserve">І скільки вас сконало серед мук,—</w:t>
      </w:r>
    </w:p>
    <w:p>
      <w:pPr/>
      <w:r>
        <w:rPr/>
        <w:t xml:space="preserve">Але і смерть була безсила вас спинити</w:t>
      </w:r>
    </w:p>
    <w:p>
      <w:pPr/>
      <w:r>
        <w:rPr/>
        <w:t xml:space="preserve">І вбить ваш вільний дух...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Лебединій зграї — Олександр Олесь</dc:title>
  <dc:description/>
  <dc:subject/>
  <cp:keywords/>
  <cp:category/>
  <cp:lastModifiedBy/>
  <dcterms:created xsi:type="dcterms:W3CDTF">2025-01-20T19:11:06+00:00</dcterms:created>
  <dcterms:modified xsi:type="dcterms:W3CDTF">2025-01-20T19:11:06+00:00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