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Живіть! Ідіть на сизі гори...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Живіть! Ідіть на сизі гори,</w:t>
      </w:r>
    </w:p>
    <w:p>
      <w:pPr/>
      <w:r>
        <w:rPr/>
        <w:t xml:space="preserve">В тернах співаючи пісні,</w:t>
      </w:r>
    </w:p>
    <w:p>
      <w:pPr/>
      <w:r>
        <w:rPr/>
        <w:t xml:space="preserve">Летіть в незмірені простори</w:t>
      </w:r>
    </w:p>
    <w:p>
      <w:pPr/>
      <w:r>
        <w:rPr/>
        <w:t xml:space="preserve">Назустріч сонцю і весні.</w:t>
      </w:r>
    </w:p>
    <w:p>
      <w:pPr/>
    </w:p>
    <w:p>
      <w:pPr/>
      <w:r>
        <w:rPr/>
        <w:t xml:space="preserve">Нехай спокуса і утома</w:t>
      </w:r>
    </w:p>
    <w:p>
      <w:pPr/>
      <w:r>
        <w:rPr/>
        <w:t xml:space="preserve">Вас не одурить чаром сну,</w:t>
      </w:r>
    </w:p>
    <w:p>
      <w:pPr/>
      <w:r>
        <w:rPr/>
        <w:t xml:space="preserve">Нехай вас тайна невідома</w:t>
      </w:r>
    </w:p>
    <w:p>
      <w:pPr/>
      <w:r>
        <w:rPr/>
        <w:t xml:space="preserve">Все вабить в дальшу сторону.</w:t>
      </w:r>
    </w:p>
    <w:p>
      <w:pPr/>
    </w:p>
    <w:p>
      <w:pPr/>
      <w:r>
        <w:rPr/>
        <w:t xml:space="preserve">Сльозами, сміхом змийте плями</w:t>
      </w:r>
    </w:p>
    <w:p>
      <w:pPr/>
      <w:r>
        <w:rPr/>
        <w:t xml:space="preserve">І станьте чисті і ясні.</w:t>
      </w:r>
    </w:p>
    <w:p>
      <w:pPr/>
      <w:r>
        <w:rPr/>
        <w:t xml:space="preserve">Летіть у вирій журавлями</w:t>
      </w:r>
    </w:p>
    <w:p>
      <w:pPr/>
      <w:r>
        <w:rPr/>
        <w:t xml:space="preserve">Назустріч сонцю і весні.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Живіть! Ідіть на сизі гори... — Олександр Олесь</dc:title>
  <dc:description/>
  <dc:subject/>
  <cp:keywords/>
  <cp:category/>
  <cp:lastModifiedBy/>
  <dcterms:created xsi:type="dcterms:W3CDTF">2025-01-21T07:55:18+00:00</dcterms:created>
  <dcterms:modified xsi:type="dcterms:W3CDTF">2025-01-21T07:55:18+00:00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