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Морозець аж пече! —</w:t>
      </w:r>
    </w:p>
    <w:p>
      <w:pPr/>
      <w:r>
        <w:rPr/>
        <w:t xml:space="preserve">А Грицеві — нічого!</w:t>
      </w:r>
    </w:p>
    <w:p>
      <w:pPr/>
      <w:r>
        <w:rPr/>
        <w:t xml:space="preserve">Йому аж гаряче,</w:t>
      </w:r>
    </w:p>
    <w:p>
      <w:pPr/>
      <w:r>
        <w:rPr/>
        <w:t xml:space="preserve">Аж піт на лобі в його.</w:t>
      </w:r>
    </w:p>
    <w:p>
      <w:pPr/>
    </w:p>
    <w:p>
      <w:pPr/>
      <w:r>
        <w:rPr/>
        <w:t xml:space="preserve">Робота нелегка,</w:t>
      </w:r>
    </w:p>
    <w:p>
      <w:pPr/>
      <w:r>
        <w:rPr/>
        <w:t xml:space="preserve">Та Гриць не знає змору,</w:t>
      </w:r>
    </w:p>
    <w:p>
      <w:pPr/>
      <w:r>
        <w:rPr/>
        <w:t xml:space="preserve">Він тягне громака</w:t>
      </w:r>
    </w:p>
    <w:p>
      <w:pPr/>
      <w:r>
        <w:rPr/>
        <w:t xml:space="preserve">З долини аж на гору.</w:t>
      </w:r>
    </w:p>
    <w:p>
      <w:pPr/>
    </w:p>
    <w:p>
      <w:pPr/>
      <w:r>
        <w:rPr/>
        <w:t xml:space="preserve">А далі сяде Гриць</w:t>
      </w:r>
    </w:p>
    <w:p>
      <w:pPr/>
      <w:r>
        <w:rPr/>
        <w:t xml:space="preserve">І випростає ніжки.</w:t>
      </w:r>
    </w:p>
    <w:p>
      <w:pPr/>
      <w:r>
        <w:rPr/>
        <w:t xml:space="preserve">Без теплих рукавиць</w:t>
      </w:r>
    </w:p>
    <w:p>
      <w:pPr/>
      <w:r>
        <w:rPr/>
        <w:t xml:space="preserve">Тримати краще віжки.</w:t>
      </w:r>
    </w:p>
    <w:p>
      <w:pPr/>
    </w:p>
    <w:p>
      <w:pPr/>
      <w:r>
        <w:rPr/>
        <w:t xml:space="preserve">Натягне їх — і "но-о!",</w:t>
      </w:r>
    </w:p>
    <w:p>
      <w:pPr/>
      <w:r>
        <w:rPr/>
        <w:t xml:space="preserve">І лине, аж гуркоче...</w:t>
      </w:r>
    </w:p>
    <w:p>
      <w:pPr/>
      <w:r>
        <w:rPr/>
        <w:t xml:space="preserve">Ну що, коли воно</w:t>
      </w:r>
    </w:p>
    <w:p>
      <w:pPr/>
      <w:r>
        <w:rPr/>
        <w:t xml:space="preserve">На дерево наскоче?!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Гриць — Олександр Олесь</dc:title>
  <dc:description/>
  <dc:subject/>
  <cp:keywords/>
  <cp:category/>
  <cp:lastModifiedBy/>
  <dcterms:created xsi:type="dcterms:W3CDTF">2025-01-21T08:22:54+00:00</dcterms:created>
  <dcterms:modified xsi:type="dcterms:W3CDTF">2025-01-21T08:22:54+00:00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