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Весна, весна! Радійте, дітки...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Весна, весна! Радійте, дітки!</w:t>
      </w:r>
    </w:p>
    <w:p>
      <w:pPr/>
      <w:r>
        <w:rPr/>
        <w:t xml:space="preserve">Ховайте швидше саночки!</w:t>
      </w:r>
    </w:p>
    <w:p>
      <w:pPr/>
      <w:r>
        <w:rPr/>
        <w:t xml:space="preserve">Немов пташки, летіть із клітки,—</w:t>
      </w:r>
    </w:p>
    <w:p>
      <w:pPr/>
      <w:r>
        <w:rPr/>
        <w:t xml:space="preserve">З кімнати, з хати у садки.</w:t>
      </w:r>
    </w:p>
    <w:p>
      <w:pPr/>
    </w:p>
    <w:p>
      <w:pPr/>
      <w:r>
        <w:rPr/>
        <w:t xml:space="preserve">А там, в садочках,— сонце, співи.</w:t>
      </w:r>
    </w:p>
    <w:p>
      <w:pPr/>
      <w:r>
        <w:rPr/>
        <w:t xml:space="preserve">В траві фіалки зацвіли...</w:t>
      </w:r>
    </w:p>
    <w:p>
      <w:pPr/>
      <w:r>
        <w:rPr/>
        <w:t xml:space="preserve">Джмелі і бджілки загули,</w:t>
      </w:r>
    </w:p>
    <w:p>
      <w:pPr/>
      <w:r>
        <w:rPr/>
        <w:t xml:space="preserve">І скрізь метелики щасливі.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Весна, весна! Радійте, дітки... — Олександр Олесь</dc:title>
  <dc:description/>
  <dc:subject/>
  <cp:keywords/>
  <cp:category/>
  <cp:lastModifiedBy/>
  <dcterms:created xsi:type="dcterms:W3CDTF">2025-01-21T08:21:45+00:00</dcterms:created>
  <dcterms:modified xsi:type="dcterms:W3CDTF">2025-01-21T08:21:45+00:00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