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Аскольд і Дір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Славна в Рюрика дружина,</w:t>
      </w:r>
    </w:p>
    <w:p>
      <w:pPr/>
      <w:r>
        <w:rPr/>
        <w:t xml:space="preserve">Всім далась вона взнаки,</w:t>
      </w:r>
    </w:p>
    <w:p>
      <w:pPr/>
      <w:r>
        <w:rPr/>
        <w:t xml:space="preserve">А Аскольд і Дір — найперші,</w:t>
      </w:r>
    </w:p>
    <w:p>
      <w:pPr/>
      <w:r>
        <w:rPr/>
        <w:t xml:space="preserve">Найславніші вояки.</w:t>
      </w:r>
    </w:p>
    <w:p>
      <w:pPr/>
    </w:p>
    <w:p>
      <w:pPr/>
      <w:r>
        <w:rPr/>
        <w:t xml:space="preserve">Нудно їм сидіти вдома</w:t>
      </w:r>
    </w:p>
    <w:p>
      <w:pPr/>
      <w:r>
        <w:rPr/>
        <w:t xml:space="preserve">Без походів, без боїв,</w:t>
      </w:r>
    </w:p>
    <w:p>
      <w:pPr/>
      <w:r>
        <w:rPr/>
        <w:t xml:space="preserve">І вони прохають князя,</w:t>
      </w:r>
    </w:p>
    <w:p>
      <w:pPr/>
      <w:r>
        <w:rPr/>
        <w:t xml:space="preserve">Щоб на волю їх пустив.</w:t>
      </w:r>
    </w:p>
    <w:p>
      <w:pPr/>
    </w:p>
    <w:p>
      <w:pPr/>
      <w:r>
        <w:rPr/>
        <w:t xml:space="preserve">Князь подумав і дозволив.</w:t>
      </w:r>
    </w:p>
    <w:p>
      <w:pPr/>
      <w:r>
        <w:rPr/>
        <w:t xml:space="preserve">Попрощалися вони</w:t>
      </w:r>
    </w:p>
    <w:p>
      <w:pPr/>
      <w:r>
        <w:rPr/>
        <w:t xml:space="preserve">І з такими ж вояками</w:t>
      </w:r>
    </w:p>
    <w:p>
      <w:pPr/>
      <w:r>
        <w:rPr/>
        <w:t xml:space="preserve">Посідали на човни.</w:t>
      </w:r>
    </w:p>
    <w:p>
      <w:pPr/>
    </w:p>
    <w:p>
      <w:pPr/>
      <w:r>
        <w:rPr/>
        <w:t xml:space="preserve">І по Волхову угору</w:t>
      </w:r>
    </w:p>
    <w:p>
      <w:pPr/>
      <w:r>
        <w:rPr/>
        <w:t xml:space="preserve">І невідомий край летять.</w:t>
      </w:r>
    </w:p>
    <w:p>
      <w:pPr/>
      <w:r>
        <w:rPr/>
        <w:t xml:space="preserve">Мов орлів широкі крила,</w:t>
      </w:r>
    </w:p>
    <w:p>
      <w:pPr/>
      <w:r>
        <w:rPr/>
        <w:t xml:space="preserve">Їхні весла лопотять.</w:t>
      </w:r>
    </w:p>
    <w:p>
      <w:pPr/>
    </w:p>
    <w:p>
      <w:pPr/>
      <w:r>
        <w:rPr/>
        <w:t xml:space="preserve">Приплили до краю Волхов,</w:t>
      </w:r>
    </w:p>
    <w:p>
      <w:pPr/>
      <w:r>
        <w:rPr/>
        <w:t xml:space="preserve">Далі витягли човни</w:t>
      </w:r>
    </w:p>
    <w:p>
      <w:pPr/>
      <w:r>
        <w:rPr/>
        <w:t xml:space="preserve">І в лісах шляхів шукають</w:t>
      </w:r>
    </w:p>
    <w:p>
      <w:pPr/>
      <w:r>
        <w:rPr/>
        <w:t xml:space="preserve">До чужої сторони.</w:t>
      </w:r>
    </w:p>
    <w:p>
      <w:pPr/>
    </w:p>
    <w:p>
      <w:pPr/>
      <w:r>
        <w:rPr/>
        <w:t xml:space="preserve">Бачать — річка. Довго нею</w:t>
      </w:r>
    </w:p>
    <w:p>
      <w:pPr/>
      <w:r>
        <w:rPr/>
        <w:t xml:space="preserve">Геть на полудень плили,</w:t>
      </w:r>
    </w:p>
    <w:p>
      <w:pPr/>
      <w:r>
        <w:rPr/>
        <w:t xml:space="preserve">Аж угледіли на горах</w:t>
      </w:r>
    </w:p>
    <w:p>
      <w:pPr/>
      <w:r>
        <w:rPr/>
        <w:t xml:space="preserve">Місто, вежі і вали.</w:t>
      </w:r>
    </w:p>
    <w:p>
      <w:pPr/>
    </w:p>
    <w:p>
      <w:pPr/>
      <w:r>
        <w:rPr/>
        <w:t xml:space="preserve">Приплили, на беріг вийшли</w:t>
      </w:r>
    </w:p>
    <w:p>
      <w:pPr/>
      <w:r>
        <w:rPr/>
        <w:t xml:space="preserve">І питають у полян,</w:t>
      </w:r>
    </w:p>
    <w:p>
      <w:pPr/>
      <w:r>
        <w:rPr/>
        <w:t xml:space="preserve">Хто живе у цьому місті,</w:t>
      </w:r>
    </w:p>
    <w:p>
      <w:pPr/>
      <w:r>
        <w:rPr/>
        <w:t xml:space="preserve">Хто тепер у ньому пан?</w:t>
      </w:r>
    </w:p>
    <w:p>
      <w:pPr/>
    </w:p>
    <w:p>
      <w:pPr/>
      <w:r>
        <w:rPr/>
        <w:t xml:space="preserve">"Тут колись жили, та вмерли</w:t>
      </w:r>
    </w:p>
    <w:p>
      <w:pPr/>
      <w:r>
        <w:rPr/>
        <w:t xml:space="preserve">Кий, Хорив та Щек, брати.</w:t>
      </w:r>
    </w:p>
    <w:p>
      <w:pPr/>
      <w:r>
        <w:rPr/>
        <w:t xml:space="preserve">А тепер ми під хозаром, —</w:t>
      </w:r>
    </w:p>
    <w:p>
      <w:pPr/>
      <w:r>
        <w:rPr/>
        <w:t xml:space="preserve">Животій та дань плати".</w:t>
      </w:r>
    </w:p>
    <w:p>
      <w:pPr/>
    </w:p>
    <w:p>
      <w:pPr/>
      <w:r>
        <w:rPr/>
        <w:t xml:space="preserve">"Не журіться!" — Дір промовив.</w:t>
      </w:r>
    </w:p>
    <w:p>
      <w:pPr/>
      <w:r>
        <w:rPr/>
        <w:t xml:space="preserve">"За мечі!" — Аскольд гукнув.</w:t>
      </w:r>
    </w:p>
    <w:p>
      <w:pPr/>
      <w:r>
        <w:rPr/>
        <w:t xml:space="preserve">Кожний птахом стрепенувся,</w:t>
      </w:r>
    </w:p>
    <w:p>
      <w:pPr/>
      <w:r>
        <w:rPr/>
        <w:t xml:space="preserve">Кожний гнівом спалахнув.</w:t>
      </w:r>
    </w:p>
    <w:p>
      <w:pPr/>
    </w:p>
    <w:p>
      <w:pPr/>
      <w:r>
        <w:rPr/>
        <w:t xml:space="preserve">Налякалися хозари</w:t>
      </w:r>
    </w:p>
    <w:p>
      <w:pPr/>
      <w:r>
        <w:rPr/>
        <w:t xml:space="preserve">І в степи біжать гуртом.</w:t>
      </w:r>
    </w:p>
    <w:p>
      <w:pPr/>
      <w:r>
        <w:rPr/>
        <w:t xml:space="preserve">І дружина здобуває</w:t>
      </w:r>
    </w:p>
    <w:p>
      <w:pPr/>
      <w:r>
        <w:rPr/>
        <w:t xml:space="preserve">Пишний Київ над Дніпром.</w:t>
      </w:r>
    </w:p>
    <w:p>
      <w:pPr/>
    </w:p>
    <w:p>
      <w:pPr/>
      <w:r>
        <w:rPr/>
        <w:t xml:space="preserve">Стали вільними поляни…</w:t>
      </w:r>
    </w:p>
    <w:p>
      <w:pPr/>
      <w:r>
        <w:rPr/>
        <w:t xml:space="preserve">Вихваляють вояків,</w:t>
      </w:r>
    </w:p>
    <w:p>
      <w:pPr/>
      <w:r>
        <w:rPr/>
        <w:t xml:space="preserve">А Аскольда разом з Діром</w:t>
      </w:r>
    </w:p>
    <w:p>
      <w:pPr/>
      <w:r>
        <w:rPr/>
        <w:t xml:space="preserve">Вибирають на князів.</w:t>
      </w:r>
    </w:p>
    <w:p>
      <w:pPr/>
    </w:p>
    <w:p>
      <w:pPr/>
      <w:r>
        <w:rPr/>
        <w:t xml:space="preserve">***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Аскольд і Дір — Олександр Олесь</dc:title>
  <dc:description/>
  <dc:subject/>
  <cp:keywords/>
  <cp:category/>
  <cp:lastModifiedBy/>
  <dcterms:created xsi:type="dcterms:W3CDTF">2025-01-21T07:53:13+00:00</dcterms:created>
  <dcterms:modified xsi:type="dcterms:W3CDTF">2025-01-21T07:53:13+00:00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