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янголом на плечі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Старосвітська балада</w:t>
      </w:r>
    </w:p>
    <w:p>
      <w:pPr/>
    </w:p>
    <w:p>
      <w:pPr/>
      <w:r>
        <w:rPr/>
        <w:t xml:space="preserve">Краєм світу, уночі,</w:t>
      </w:r>
    </w:p>
    <w:p>
      <w:pPr/>
      <w:r>
        <w:rPr/>
        <w:t xml:space="preserve">при Господній при свічі</w:t>
      </w:r>
    </w:p>
    <w:p>
      <w:pPr/>
      <w:r>
        <w:rPr/>
        <w:t xml:space="preserve">хтось бреде собі самотньо</w:t>
      </w:r>
    </w:p>
    <w:p>
      <w:pPr/>
      <w:r>
        <w:rPr/>
        <w:t xml:space="preserve">із янголом на плечі.</w:t>
      </w:r>
    </w:p>
    <w:p>
      <w:pPr/>
    </w:p>
    <w:p>
      <w:pPr/>
      <w:r>
        <w:rPr/>
        <w:t xml:space="preserve">Йде в ніде, в невороття,</w:t>
      </w:r>
    </w:p>
    <w:p>
      <w:pPr/>
      <w:r>
        <w:rPr/>
        <w:t xml:space="preserve">йде лелійно, як дитя,</w:t>
      </w:r>
    </w:p>
    <w:p>
      <w:pPr/>
      <w:r>
        <w:rPr/>
        <w:t xml:space="preserve">і жене його у спину</w:t>
      </w:r>
    </w:p>
    <w:p>
      <w:pPr/>
      <w:r>
        <w:rPr/>
        <w:t xml:space="preserve">сірий маятник життя, —</w:t>
      </w:r>
    </w:p>
    <w:p>
      <w:pPr/>
    </w:p>
    <w:p>
      <w:pPr/>
      <w:r>
        <w:rPr/>
        <w:t xml:space="preserve">щоб не вештав уночі</w:t>
      </w:r>
    </w:p>
    <w:p>
      <w:pPr/>
      <w:r>
        <w:rPr/>
        <w:t xml:space="preserve">при Господній при свічі,</w:t>
      </w:r>
    </w:p>
    <w:p>
      <w:pPr/>
      <w:r>
        <w:rPr/>
        <w:t xml:space="preserve">щоб по світі не тинявся</w:t>
      </w:r>
    </w:p>
    <w:p>
      <w:pPr/>
      <w:r>
        <w:rPr/>
        <w:t xml:space="preserve">із янголом на плечі.</w:t>
      </w:r>
    </w:p>
    <w:p>
      <w:pPr/>
    </w:p>
    <w:p>
      <w:pPr/>
      <w:r>
        <w:rPr/>
        <w:t xml:space="preserve">Віє вітер вировий,</w:t>
      </w:r>
    </w:p>
    <w:p>
      <w:pPr/>
      <w:r>
        <w:rPr/>
        <w:t xml:space="preserve">виє Ірод моровий,</w:t>
      </w:r>
    </w:p>
    <w:p>
      <w:pPr/>
      <w:r>
        <w:rPr/>
        <w:t xml:space="preserve">маятник все дужче бухка,</w:t>
      </w:r>
    </w:p>
    <w:p>
      <w:pPr/>
      <w:r>
        <w:rPr/>
        <w:t xml:space="preserve">стогне янгол ледь живий…</w:t>
      </w:r>
    </w:p>
    <w:p>
      <w:pPr/>
    </w:p>
    <w:p>
      <w:pPr/>
      <w:r>
        <w:rPr/>
        <w:t xml:space="preserve">А він йде і йде, хоча</w:t>
      </w:r>
    </w:p>
    <w:p>
      <w:pPr/>
      <w:r>
        <w:rPr/>
        <w:t xml:space="preserve">вже й не дихає свіча,</w:t>
      </w:r>
    </w:p>
    <w:p>
      <w:pPr/>
      <w:r>
        <w:rPr/>
        <w:t xml:space="preserve">лиш вуста дрижать гарячі:</w:t>
      </w:r>
    </w:p>
    <w:p>
      <w:pPr/>
    </w:p>
    <w:p>
      <w:pPr/>
      <w:r>
        <w:rPr/>
        <w:t xml:space="preserve">янголе, не впадь з плеча.</w:t>
      </w:r>
    </w:p>
    <w:p>
      <w:pPr/>
    </w:p>
    <w:p>
      <w:pPr/>
      <w:r>
        <w:rPr/>
        <w:t xml:space="preserve">[30-31 січня 1992]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янголом на плечі — Іван Малкович</dc:title>
  <dc:description/>
  <dc:subject/>
  <cp:keywords/>
  <cp:category/>
  <cp:lastModifiedBy/>
  <dcterms:created xsi:type="dcterms:W3CDTF">2025-01-20T15:10:45+00:00</dcterms:created>
  <dcterms:modified xsi:type="dcterms:W3CDTF">2025-01-20T15:10:45+00:00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