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Лінивий Пилип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Костецький</w:t>
      </w:r>
    </w:p>
    <w:p>
      <w:pPr/>
      <w:r>
        <w:rPr/>
        <w:t xml:space="preserve">Дуже важко</w:t>
      </w:r>
    </w:p>
    <w:p>
      <w:pPr/>
      <w:r>
        <w:rPr/>
        <w:t xml:space="preserve">жить Пилипу:</w:t>
      </w:r>
    </w:p>
    <w:p>
      <w:pPr/>
      <w:r>
        <w:rPr/>
        <w:t xml:space="preserve">де не ляже —</w:t>
      </w:r>
    </w:p>
    <w:p>
      <w:pPr/>
      <w:r>
        <w:rPr/>
        <w:t xml:space="preserve">там прилипне,</w:t>
      </w:r>
    </w:p>
    <w:p>
      <w:pPr/>
      <w:r>
        <w:rPr/>
        <w:t xml:space="preserve">і лише</w:t>
      </w:r>
    </w:p>
    <w:p>
      <w:pPr/>
      <w:r>
        <w:rPr/>
        <w:t xml:space="preserve">підйомним краном</w:t>
      </w:r>
    </w:p>
    <w:p>
      <w:pPr/>
      <w:r>
        <w:rPr/>
        <w:t xml:space="preserve">підніма Пилипа</w:t>
      </w:r>
    </w:p>
    <w:p>
      <w:pPr/>
      <w:r>
        <w:rPr/>
        <w:t xml:space="preserve">мама.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Лінивий Пилип — Анатолій Костецький</dc:title>
  <dc:description/>
  <dc:subject/>
  <cp:keywords/>
  <cp:category/>
  <cp:lastModifiedBy/>
  <dcterms:created xsi:type="dcterms:W3CDTF">2025-01-21T09:29:10+00:00</dcterms:created>
  <dcterms:modified xsi:type="dcterms:W3CDTF">2025-01-21T09:29:10+00:00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