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Кому що сниться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Всім у всьому світі</w:t>
      </w:r>
    </w:p>
    <w:p>
      <w:pPr/>
      <w:r>
        <w:rPr/>
        <w:t xml:space="preserve">щось хороше сниться.</w:t>
      </w:r>
    </w:p>
    <w:p>
      <w:pPr/>
    </w:p>
    <w:p>
      <w:pPr/>
      <w:r>
        <w:rPr/>
        <w:t xml:space="preserve">Саду сняться груші,</w:t>
      </w:r>
    </w:p>
    <w:p>
      <w:pPr/>
      <w:r>
        <w:rPr/>
        <w:t xml:space="preserve">жовті і солодкі.</w:t>
      </w:r>
    </w:p>
    <w:p>
      <w:pPr/>
      <w:r>
        <w:rPr/>
        <w:t xml:space="preserve">Хмарам — вітер дужий,</w:t>
      </w:r>
    </w:p>
    <w:p>
      <w:pPr/>
      <w:r>
        <w:rPr/>
        <w:t xml:space="preserve">травам — прохолода.</w:t>
      </w:r>
    </w:p>
    <w:p>
      <w:pPr/>
    </w:p>
    <w:p>
      <w:pPr/>
      <w:r>
        <w:rPr/>
        <w:t xml:space="preserve">Теплим ластів'ятам</w:t>
      </w:r>
    </w:p>
    <w:p>
      <w:pPr/>
      <w:r>
        <w:rPr/>
        <w:t xml:space="preserve">сниться небо синє.</w:t>
      </w:r>
    </w:p>
    <w:p>
      <w:pPr/>
      <w:r>
        <w:rPr/>
        <w:t xml:space="preserve">Стежці коло хати</w:t>
      </w:r>
    </w:p>
    <w:p>
      <w:pPr/>
      <w:r>
        <w:rPr/>
        <w:t xml:space="preserve">сниться ліс осінній.</w:t>
      </w:r>
    </w:p>
    <w:p>
      <w:pPr/>
    </w:p>
    <w:p>
      <w:pPr/>
      <w:r>
        <w:rPr/>
        <w:t xml:space="preserve">Сниться дощик свіжий</w:t>
      </w:r>
    </w:p>
    <w:p>
      <w:pPr/>
      <w:r>
        <w:rPr/>
        <w:t xml:space="preserve">огіркам на грядці.</w:t>
      </w:r>
    </w:p>
    <w:p>
      <w:pPr/>
      <w:r>
        <w:rPr/>
        <w:t xml:space="preserve">Дві долоньки ніжні</w:t>
      </w:r>
    </w:p>
    <w:p>
      <w:pPr/>
      <w:r>
        <w:rPr/>
        <w:t xml:space="preserve">ляльці в ліжку сняться.</w:t>
      </w:r>
    </w:p>
    <w:p>
      <w:pPr/>
    </w:p>
    <w:p>
      <w:pPr/>
      <w:r>
        <w:rPr/>
        <w:t xml:space="preserve">А татусю й мамі</w:t>
      </w:r>
    </w:p>
    <w:p>
      <w:pPr/>
      <w:r>
        <w:rPr/>
        <w:t xml:space="preserve">сниться сон далекий,</w:t>
      </w:r>
    </w:p>
    <w:p>
      <w:pPr/>
      <w:r>
        <w:rPr/>
        <w:t xml:space="preserve">що вони так само,</w:t>
      </w:r>
    </w:p>
    <w:p>
      <w:pPr/>
      <w:r>
        <w:rPr/>
        <w:t xml:space="preserve">як і я,— маленькі...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Кому що сниться — Анатолій Костецький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