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що виспівує струмок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Про що виспівує струмок</w:t>
      </w:r>
    </w:p>
    <w:p>
      <w:pPr/>
      <w:r>
        <w:rPr/>
        <w:t xml:space="preserve">Про сонце золоте.</w:t>
      </w:r>
    </w:p>
    <w:p>
      <w:pPr/>
      <w:r>
        <w:rPr/>
        <w:t xml:space="preserve">Про що співає колосок?</w:t>
      </w:r>
    </w:p>
    <w:p>
      <w:pPr/>
      <w:r>
        <w:rPr/>
        <w:t xml:space="preserve">Про те, як вік росте.</w:t>
      </w:r>
    </w:p>
    <w:p>
      <w:pPr/>
      <w:r>
        <w:rPr/>
        <w:t xml:space="preserve">Про що виспівує земля?</w:t>
      </w:r>
    </w:p>
    <w:p>
      <w:pPr/>
      <w:r>
        <w:rPr/>
        <w:t xml:space="preserve">Про неба синь і шир.</w:t>
      </w:r>
    </w:p>
    <w:p>
      <w:pPr/>
      <w:r>
        <w:rPr/>
        <w:t xml:space="preserve">Про що співаєм ти і я?</w:t>
      </w:r>
    </w:p>
    <w:p>
      <w:pPr/>
      <w:r>
        <w:rPr/>
        <w:t xml:space="preserve">Про маму і про мир!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що виспівує струмок — Анатолій Костецький</dc:title>
  <dc:description/>
  <dc:subject/>
  <cp:keywords/>
  <cp:category/>
  <cp:lastModifiedBy/>
  <dcterms:created xsi:type="dcterms:W3CDTF">2025-01-21T09:29:09+00:00</dcterms:created>
  <dcterms:modified xsi:type="dcterms:W3CDTF">2025-01-21T09:29:09+00:00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