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Каченята вчаться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 калюжі коло хати</w:t>
      </w:r>
    </w:p>
    <w:p>
      <w:pPr/>
      <w:r>
        <w:rPr/>
        <w:t xml:space="preserve">жовтопузі каченята</w:t>
      </w:r>
    </w:p>
    <w:p>
      <w:pPr/>
      <w:r>
        <w:rPr/>
        <w:t xml:space="preserve">у своєї мами-качки</w:t>
      </w:r>
    </w:p>
    <w:p>
      <w:pPr/>
      <w:r>
        <w:rPr/>
        <w:t xml:space="preserve">зранку вчилися пірнати.</w:t>
      </w:r>
    </w:p>
    <w:p>
      <w:pPr/>
    </w:p>
    <w:p>
      <w:pPr/>
      <w:r>
        <w:rPr/>
        <w:t xml:space="preserve">Тільки мілко у калюжі,</w:t>
      </w:r>
    </w:p>
    <w:p>
      <w:pPr/>
      <w:r>
        <w:rPr/>
        <w:t xml:space="preserve">бо води у ній — не дуже,</w:t>
      </w:r>
    </w:p>
    <w:p>
      <w:pPr/>
      <w:r>
        <w:rPr/>
        <w:t xml:space="preserve">і тому пішли до річки</w:t>
      </w:r>
    </w:p>
    <w:p>
      <w:pPr/>
      <w:r>
        <w:rPr/>
        <w:t xml:space="preserve">каченята жовтопузі.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Каченята вчаться — Анатолій Костецький</dc:title>
  <dc:description/>
  <dc:subject/>
  <cp:keywords/>
  <cp:category/>
  <cp:lastModifiedBy/>
  <dcterms:created xsi:type="dcterms:W3CDTF">2025-01-21T09:33:11+00:00</dcterms:created>
  <dcterms:modified xsi:type="dcterms:W3CDTF">2025-01-21T09:33:11+00:00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