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Екзотика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Якби це було просто щастя,</w:t>
      </w:r>
    </w:p>
    <w:p>
      <w:pPr/>
      <w:r>
        <w:rPr/>
        <w:t xml:space="preserve">то це було б просто щастя.</w:t>
      </w:r>
    </w:p>
    <w:p>
      <w:pPr/>
      <w:r>
        <w:rPr/>
        <w:t xml:space="preserve">А все, що зверх того, це вже — поезія.</w:t>
      </w:r>
    </w:p>
    <w:p>
      <w:pPr/>
      <w:r>
        <w:rPr/>
        <w:t xml:space="preserve">Слухай, милий, ти захищайся!</w:t>
      </w:r>
    </w:p>
    <w:p>
      <w:pPr/>
      <w:r>
        <w:rPr/>
        <w:t xml:space="preserve">Я стала дика, я — Полінезія.</w:t>
      </w:r>
    </w:p>
    <w:p>
      <w:pPr/>
      <w:r>
        <w:rPr/>
        <w:t xml:space="preserve">Колись Ґоген тікав на Таїті,</w:t>
      </w:r>
    </w:p>
    <w:p>
      <w:pPr/>
      <w:r>
        <w:rPr/>
        <w:t xml:space="preserve">лишались тут і модерн, і готика.</w:t>
      </w:r>
    </w:p>
    <w:p>
      <w:pPr/>
      <w:r>
        <w:rPr/>
        <w:t xml:space="preserve">У цьому черствому скрипучому світі</w:t>
      </w:r>
    </w:p>
    <w:p>
      <w:pPr/>
      <w:r>
        <w:rPr/>
        <w:t xml:space="preserve">тільки любити — тепер екзотика.</w:t>
      </w:r>
    </w:p>
    <w:p>
      <w:pPr/>
      <w:r>
        <w:rPr/>
        <w:t xml:space="preserve">Я порушила всі табу.</w:t>
      </w:r>
    </w:p>
    <w:p>
      <w:pPr/>
      <w:r>
        <w:rPr/>
        <w:t xml:space="preserve">Нарвані квіти мої у Нірвані.</w:t>
      </w:r>
    </w:p>
    <w:p>
      <w:pPr/>
      <w:r>
        <w:rPr/>
        <w:t xml:space="preserve">Пасеться обов'язків цілий табун,</w:t>
      </w:r>
    </w:p>
    <w:p>
      <w:pPr/>
      <w:r>
        <w:rPr/>
        <w:t xml:space="preserve">а я цілую тебе у вігвамі.</w:t>
      </w:r>
    </w:p>
    <w:p>
      <w:pPr/>
      <w:r>
        <w:rPr/>
        <w:t xml:space="preserve">Що з того, що туфлі у мене на шпильках?</w:t>
      </w:r>
    </w:p>
    <w:p>
      <w:pPr/>
      <w:r>
        <w:rPr/>
        <w:t xml:space="preserve">Я в джунглях була і насилу вибрела.</w:t>
      </w:r>
    </w:p>
    <w:p>
      <w:pPr/>
      <w:r>
        <w:rPr/>
        <w:t xml:space="preserve">Душі предків приходять навшпиньки,</w:t>
      </w:r>
    </w:p>
    <w:p>
      <w:pPr/>
      <w:r>
        <w:rPr/>
        <w:t xml:space="preserve">щоб подивитись, кого я вибрала.</w:t>
      </w:r>
    </w:p>
    <w:p>
      <w:pPr/>
      <w:r>
        <w:rPr/>
        <w:t xml:space="preserve">Очі у них великі і круглі.</w:t>
      </w:r>
    </w:p>
    <w:p>
      <w:pPr/>
      <w:r>
        <w:rPr/>
        <w:t xml:space="preserve">Скелі голі, як Голіафи.</w:t>
      </w:r>
    </w:p>
    <w:p>
      <w:pPr/>
      <w:r>
        <w:rPr/>
        <w:t xml:space="preserve">Птиця тюльпан п'є воду із кухля,</w:t>
      </w:r>
    </w:p>
    <w:p>
      <w:pPr/>
      <w:r>
        <w:rPr/>
        <w:t xml:space="preserve">птиця бузок п'є воду з карафи.</w:t>
      </w:r>
    </w:p>
    <w:p>
      <w:pPr/>
      <w:r>
        <w:rPr/>
        <w:t xml:space="preserve">Дві зірки у хату мені влетіло.</w:t>
      </w:r>
    </w:p>
    <w:p>
      <w:pPr/>
      <w:r>
        <w:rPr/>
        <w:t xml:space="preserve">Сади стоять буддійськими храмами.</w:t>
      </w:r>
    </w:p>
    <w:p>
      <w:pPr/>
      <w:r>
        <w:rPr/>
        <w:t xml:space="preserve">Люблю твоє тіло, смагляве тіло,</w:t>
      </w:r>
    </w:p>
    <w:p>
      <w:pPr/>
      <w:r>
        <w:rPr/>
        <w:t xml:space="preserve">тіло твоє, татуйоване шрамами.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Екзотика — Ліна Костенко</dc:title>
  <dc:description/>
  <dc:subject/>
  <cp:keywords/>
  <cp:category/>
  <cp:lastModifiedBy/>
  <dcterms:created xsi:type="dcterms:W3CDTF">2025-01-21T08:41:48+00:00</dcterms:created>
  <dcterms:modified xsi:type="dcterms:W3CDTF">2025-01-21T08:41:48+00:00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