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Бузиновий цар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У садочку-зеленочку</w:t>
      </w:r>
    </w:p>
    <w:p>
      <w:pPr/>
      <w:r>
        <w:rPr/>
        <w:t xml:space="preserve">ходить вишня у віночку.</w:t>
      </w:r>
    </w:p>
    <w:p>
      <w:pPr/>
      <w:r>
        <w:rPr/>
        <w:t xml:space="preserve">Хтось їй грає на дуду,</w:t>
      </w:r>
    </w:p>
    <w:p>
      <w:pPr/>
      <w:r>
        <w:rPr/>
        <w:t xml:space="preserve">подивлюся я піду.</w:t>
      </w:r>
    </w:p>
    <w:p>
      <w:pPr/>
    </w:p>
    <w:p>
      <w:pPr/>
      <w:r>
        <w:rPr/>
        <w:t xml:space="preserve">Баба каже: — Не ходи!</w:t>
      </w:r>
    </w:p>
    <w:p>
      <w:pPr/>
      <w:r>
        <w:rPr/>
        <w:t xml:space="preserve">Темні поночі сади.</w:t>
      </w:r>
    </w:p>
    <w:p>
      <w:pPr/>
      <w:r>
        <w:rPr/>
        <w:t xml:space="preserve">Там, де вітер шарудить,</w:t>
      </w:r>
    </w:p>
    <w:p>
      <w:pPr/>
      <w:r>
        <w:rPr/>
        <w:t xml:space="preserve">бузиновий цар сидить.</w:t>
      </w:r>
    </w:p>
    <w:p>
      <w:pPr/>
    </w:p>
    <w:p>
      <w:pPr/>
      <w:r>
        <w:rPr/>
        <w:t xml:space="preserve">Брови в нього волохаті,</w:t>
      </w:r>
    </w:p>
    <w:p>
      <w:pPr/>
      <w:r>
        <w:rPr/>
        <w:t xml:space="preserve">сиві косми пелехаті.</w:t>
      </w:r>
    </w:p>
    <w:p>
      <w:pPr/>
      <w:r>
        <w:rPr/>
        <w:t xml:space="preserve">Очі різні, брови грізні,</w:t>
      </w:r>
    </w:p>
    <w:p>
      <w:pPr/>
      <w:r>
        <w:rPr/>
        <w:t xml:space="preserve">кігті в нього як залізні,</w:t>
      </w:r>
    </w:p>
    <w:p>
      <w:pPr/>
      <w:r>
        <w:rPr/>
        <w:t xml:space="preserve">руки в нього хапуни —</w:t>
      </w:r>
    </w:p>
    <w:p>
      <w:pPr/>
      <w:r>
        <w:rPr/>
        <w:t xml:space="preserve">так і схопить з бузини!</w:t>
      </w:r>
    </w:p>
    <w:p>
      <w:pPr/>
    </w:p>
    <w:p>
      <w:pPr/>
      <w:r>
        <w:rPr/>
        <w:t xml:space="preserve">Я кажу їй: — Бабо, ні!</w:t>
      </w:r>
    </w:p>
    <w:p>
      <w:pPr/>
      <w:r>
        <w:rPr/>
        <w:t xml:space="preserve">Очі в нього не страшні.</w:t>
      </w:r>
    </w:p>
    <w:p>
      <w:pPr/>
      <w:r>
        <w:rPr/>
        <w:t xml:space="preserve">На пеньочку, як на троні,</w:t>
      </w:r>
    </w:p>
    <w:p>
      <w:pPr/>
      <w:r>
        <w:rPr/>
        <w:t xml:space="preserve">він сидить собі в короні.</w:t>
      </w:r>
    </w:p>
    <w:p>
      <w:pPr/>
      <w:r>
        <w:rPr/>
        <w:t xml:space="preserve">Грає в дудку-джоломію,</w:t>
      </w:r>
    </w:p>
    <w:p>
      <w:pPr/>
      <w:r>
        <w:rPr/>
        <w:t xml:space="preserve">я заграв би, та не вмію.</w:t>
      </w:r>
    </w:p>
    <w:p>
      <w:pPr/>
    </w:p>
    <w:p>
      <w:pPr/>
      <w:r>
        <w:rPr/>
        <w:t xml:space="preserve">А навколо ходять в танці</w:t>
      </w:r>
    </w:p>
    <w:p>
      <w:pPr/>
      <w:r>
        <w:rPr/>
        <w:t xml:space="preserve">квіти — всі його підданці.</w:t>
      </w:r>
    </w:p>
    <w:p>
      <w:pPr/>
      <w:r>
        <w:rPr/>
        <w:t xml:space="preserve">Є оркестри духові,</w:t>
      </w:r>
    </w:p>
    <w:p>
      <w:pPr/>
      <w:r>
        <w:rPr/>
        <w:t xml:space="preserve">равлик-павлик у траві.</w:t>
      </w:r>
    </w:p>
    <w:p>
      <w:pPr/>
      <w:r>
        <w:rPr/>
        <w:t xml:space="preserve">Три царівни бузинові</w:t>
      </w:r>
    </w:p>
    <w:p>
      <w:pPr/>
      <w:r>
        <w:rPr/>
        <w:t xml:space="preserve">мають кожна по обнові.</w:t>
      </w:r>
    </w:p>
    <w:p>
      <w:pPr/>
    </w:p>
    <w:p>
      <w:pPr/>
      <w:r>
        <w:rPr/>
        <w:t xml:space="preserve">Невсипущі павуки</w:t>
      </w:r>
    </w:p>
    <w:p>
      <w:pPr/>
      <w:r>
        <w:rPr/>
        <w:t xml:space="preserve">тчуть серпанки і шовки.</w:t>
      </w:r>
    </w:p>
    <w:p>
      <w:pPr/>
      <w:r>
        <w:rPr/>
        <w:t xml:space="preserve">На царевій опанчі</w:t>
      </w:r>
    </w:p>
    <w:p>
      <w:pPr/>
      <w:r>
        <w:rPr/>
        <w:t xml:space="preserve">Зорі світяться вночі.</w:t>
      </w:r>
    </w:p>
    <w:p>
      <w:pPr/>
      <w:r>
        <w:rPr/>
        <w:t xml:space="preserve">Він сидить у бузині,</w:t>
      </w:r>
    </w:p>
    <w:p>
      <w:pPr/>
      <w:r>
        <w:rPr/>
        <w:t xml:space="preserve">усміхається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Бузиновий цар — Ліна Костенко</dc:title>
  <dc:description/>
  <dc:subject/>
  <cp:keywords/>
  <cp:category/>
  <cp:lastModifiedBy/>
  <dcterms:created xsi:type="dcterms:W3CDTF">2025-01-21T05:56:10+00:00</dcterms:created>
  <dcterms:modified xsi:type="dcterms:W3CDTF">2025-01-21T05:56:10+00:00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