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Першоздоровкання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Бровченко</w:t>
      </w:r>
    </w:p>
    <w:p>
      <w:pPr/>
      <w:r>
        <w:rPr/>
        <w:t xml:space="preserve">Жив у нас на селі коло яру</w:t>
      </w:r>
    </w:p>
    <w:p>
      <w:pPr/>
      <w:r>
        <w:rPr/>
        <w:t xml:space="preserve">Незвичайний Роман — чарівник.</w:t>
      </w:r>
    </w:p>
    <w:p>
      <w:pPr/>
      <w:r>
        <w:rPr/>
        <w:t xml:space="preserve">Хоч насправді, які вже там чари.</w:t>
      </w:r>
    </w:p>
    <w:p>
      <w:pPr/>
      <w:r>
        <w:rPr/>
        <w:t xml:space="preserve">Гречкосійний собі чоловік</w:t>
      </w:r>
    </w:p>
    <w:p>
      <w:pPr/>
    </w:p>
    <w:p>
      <w:pPr/>
      <w:r>
        <w:rPr/>
        <w:t xml:space="preserve">Мав якусь таємничу планиду —</w:t>
      </w:r>
    </w:p>
    <w:p>
      <w:pPr/>
      <w:r>
        <w:rPr/>
        <w:t xml:space="preserve">Хто б про нього і що не казав, —</w:t>
      </w:r>
    </w:p>
    <w:p>
      <w:pPr/>
      <w:r>
        <w:rPr/>
        <w:t xml:space="preserve">Завжди першим промовить "добридень"</w:t>
      </w:r>
    </w:p>
    <w:p>
      <w:pPr/>
      <w:r>
        <w:rPr/>
        <w:t xml:space="preserve">Ще й рукою торкне картуза.</w:t>
      </w:r>
    </w:p>
    <w:p>
      <w:pPr/>
    </w:p>
    <w:p>
      <w:pPr/>
      <w:r>
        <w:rPr/>
        <w:t xml:space="preserve">Щось він знав, той химерний кутчанин.</w:t>
      </w:r>
    </w:p>
    <w:p>
      <w:pPr/>
      <w:r>
        <w:rPr/>
        <w:t xml:space="preserve">Загадаєш: от першим скажу.</w:t>
      </w:r>
    </w:p>
    <w:p>
      <w:pPr/>
      <w:r>
        <w:rPr/>
        <w:t xml:space="preserve">Та не вийде. Романові чари</w:t>
      </w:r>
    </w:p>
    <w:p>
      <w:pPr/>
      <w:r>
        <w:rPr/>
        <w:t xml:space="preserve">Вміють думку читати чужу.</w:t>
      </w:r>
    </w:p>
    <w:p>
      <w:pPr/>
    </w:p>
    <w:p>
      <w:pPr/>
      <w:r>
        <w:rPr/>
        <w:t xml:space="preserve">Говорили дорослі і діти,</w:t>
      </w:r>
    </w:p>
    <w:p>
      <w:pPr/>
      <w:r>
        <w:rPr/>
        <w:t xml:space="preserve">Так здавалось, малому, й мені,</w:t>
      </w:r>
    </w:p>
    <w:p>
      <w:pPr/>
      <w:r>
        <w:rPr/>
        <w:t xml:space="preserve">Що кутком він ходив нарочито,</w:t>
      </w:r>
    </w:p>
    <w:p>
      <w:pPr/>
      <w:r>
        <w:rPr/>
        <w:t xml:space="preserve">Чи вело його діло, чи ні.</w:t>
      </w:r>
    </w:p>
    <w:p>
      <w:pPr/>
    </w:p>
    <w:p>
      <w:pPr/>
      <w:r>
        <w:rPr/>
        <w:t xml:space="preserve">Хай старе возсідає на ґанку,</w:t>
      </w:r>
    </w:p>
    <w:p>
      <w:pPr/>
      <w:r>
        <w:rPr/>
        <w:t xml:space="preserve">Хай мале дріботить в шпориші,</w:t>
      </w:r>
    </w:p>
    <w:p>
      <w:pPr/>
      <w:r>
        <w:rPr/>
        <w:t xml:space="preserve">Поздоровкався дядько Романко —</w:t>
      </w:r>
    </w:p>
    <w:p>
      <w:pPr/>
      <w:r>
        <w:rPr/>
        <w:t xml:space="preserve">І світлішає в них на душі.</w:t>
      </w:r>
    </w:p>
    <w:p>
      <w:pPr/>
    </w:p>
    <w:p>
      <w:pPr/>
      <w:r>
        <w:rPr/>
        <w:t xml:space="preserve">В школі прикрість яка чи омана,</w:t>
      </w:r>
    </w:p>
    <w:p>
      <w:pPr/>
      <w:r>
        <w:rPr/>
        <w:t xml:space="preserve">Чи домашні тобі допечуть,</w:t>
      </w:r>
    </w:p>
    <w:p>
      <w:pPr/>
      <w:r>
        <w:rPr/>
        <w:t xml:space="preserve">Я виходив назустріч Роману,</w:t>
      </w:r>
    </w:p>
    <w:p>
      <w:pPr/>
      <w:r>
        <w:rPr/>
        <w:t xml:space="preserve">Щоб "добридень" від нього почуть.</w:t>
      </w:r>
    </w:p>
    <w:p>
      <w:pPr/>
    </w:p>
    <w:p>
      <w:pPr/>
      <w:r>
        <w:rPr/>
        <w:t xml:space="preserve">Вже немовби й печалі немає,</w:t>
      </w:r>
    </w:p>
    <w:p>
      <w:pPr/>
      <w:r>
        <w:rPr/>
        <w:t xml:space="preserve">І міняється світ на очах…</w:t>
      </w:r>
    </w:p>
    <w:p>
      <w:pPr/>
      <w:r>
        <w:rPr/>
        <w:t xml:space="preserve">В півстоліття мені пролягає</w:t>
      </w:r>
    </w:p>
    <w:p>
      <w:pPr/>
      <w:r>
        <w:rPr/>
        <w:t xml:space="preserve">Той Романів здоровкання шлях.</w:t>
      </w:r>
    </w:p>
    <w:p>
      <w:pPr/>
    </w:p>
    <w:p>
      <w:pPr/>
      <w:r>
        <w:rPr/>
        <w:t xml:space="preserve">…Возвелися хороми-котеджі,</w:t>
      </w:r>
    </w:p>
    <w:p>
      <w:pPr/>
      <w:r>
        <w:rPr/>
        <w:t xml:space="preserve">А не сліпавки із саману,</w:t>
      </w:r>
    </w:p>
    <w:p>
      <w:pPr/>
      <w:r>
        <w:rPr/>
        <w:t xml:space="preserve">Що розпались самі чи пожежі</w:t>
      </w:r>
    </w:p>
    <w:p>
      <w:pPr/>
      <w:r>
        <w:rPr/>
        <w:t xml:space="preserve">їх стлумили в минулу війну.</w:t>
      </w:r>
    </w:p>
    <w:p>
      <w:pPr/>
    </w:p>
    <w:p>
      <w:pPr/>
      <w:r>
        <w:rPr/>
        <w:t xml:space="preserve">В шумовинні доби і прогресу,</w:t>
      </w:r>
    </w:p>
    <w:p>
      <w:pPr/>
      <w:r>
        <w:rPr/>
        <w:t xml:space="preserve">Там, де знав кожен двір і сім’ю,</w:t>
      </w:r>
    </w:p>
    <w:p>
      <w:pPr/>
      <w:r>
        <w:rPr/>
        <w:t xml:space="preserve">Я тепер призабуті адреси</w:t>
      </w:r>
    </w:p>
    <w:p>
      <w:pPr/>
      <w:r>
        <w:rPr/>
        <w:t xml:space="preserve">По криницях старих пізнаю.</w:t>
      </w:r>
    </w:p>
    <w:p>
      <w:pPr/>
    </w:p>
    <w:p>
      <w:pPr/>
      <w:r>
        <w:rPr/>
        <w:t xml:space="preserve">Молоде покоління — на подив.</w:t>
      </w:r>
    </w:p>
    <w:p>
      <w:pPr/>
      <w:r>
        <w:rPr/>
        <w:t xml:space="preserve">Щось Романа не бачив… Нема.</w:t>
      </w:r>
    </w:p>
    <w:p>
      <w:pPr/>
      <w:r>
        <w:rPr/>
        <w:t xml:space="preserve">Я по вулиці нашій проходив</w:t>
      </w:r>
    </w:p>
    <w:p>
      <w:pPr/>
      <w:r>
        <w:rPr/>
        <w:t xml:space="preserve">Та й здоровкався з усіма.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Першоздоровкання — Володимир Бровченко</dc:title>
  <dc:description/>
  <dc:subject/>
  <cp:keywords/>
  <cp:category/>
  <cp:lastModifiedBy/>
  <dcterms:created xsi:type="dcterms:W3CDTF">2025-01-21T08:58:37+00:00</dcterms:created>
  <dcterms:modified xsi:type="dcterms:W3CDTF">2025-01-21T08:58:37+00:00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