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глибини кишені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Як мають більше, ніж народ,</w:t>
      </w:r>
    </w:p>
    <w:p>
      <w:pPr/>
      <w:r>
        <w:rPr/>
        <w:t xml:space="preserve">А прагнуть менше дати краю, —</w:t>
      </w:r>
    </w:p>
    <w:p>
      <w:pPr/>
      <w:r>
        <w:rPr/>
        <w:t xml:space="preserve">То слабне край — і від заброд</w:t>
      </w:r>
    </w:p>
    <w:p>
      <w:pPr/>
      <w:r>
        <w:rPr/>
        <w:t xml:space="preserve">Нещастя й місто Щастя має.</w:t>
      </w:r>
    </w:p>
    <w:p>
      <w:pPr/>
      <w:r>
        <w:rPr/>
        <w:t xml:space="preserve">До глибини душі свій край</w:t>
      </w:r>
    </w:p>
    <w:p>
      <w:pPr/>
      <w:r>
        <w:rPr/>
        <w:t xml:space="preserve">Любім, до глибини кишені, —</w:t>
      </w:r>
    </w:p>
    <w:p>
      <w:pPr/>
      <w:r>
        <w:rPr/>
        <w:t xml:space="preserve">Щоб глибше плугом час орав,</w:t>
      </w:r>
    </w:p>
    <w:p>
      <w:pPr/>
      <w:r>
        <w:rPr/>
        <w:t xml:space="preserve">Спиняв агресії шалені...</w:t>
      </w:r>
    </w:p>
    <w:p>
      <w:pPr/>
      <w:r>
        <w:rPr/>
        <w:t xml:space="preserve">Новітнім геббельсам, "вістям",</w:t>
      </w:r>
    </w:p>
    <w:p>
      <w:pPr/>
      <w:r>
        <w:rPr/>
        <w:t xml:space="preserve">Що нас фашистами прозвали,</w:t>
      </w:r>
    </w:p>
    <w:p>
      <w:pPr/>
      <w:r>
        <w:rPr/>
        <w:t xml:space="preserve">Не здаймо сліпо честі храм</w:t>
      </w:r>
    </w:p>
    <w:p>
      <w:pPr/>
      <w:r>
        <w:rPr/>
        <w:t xml:space="preserve">За мишоловку з нашим салом...</w:t>
      </w:r>
    </w:p>
    <w:p>
      <w:pPr/>
      <w:r>
        <w:rPr/>
        <w:t xml:space="preserve">Мабуть, зірки в Кремлі від ран</w:t>
      </w:r>
    </w:p>
    <w:p>
      <w:pPr/>
      <w:r>
        <w:rPr/>
        <w:t xml:space="preserve">Донбасу й Криму червоніють,</w:t>
      </w:r>
    </w:p>
    <w:p>
      <w:pPr/>
      <w:r>
        <w:rPr/>
        <w:t xml:space="preserve">Від братовбивства й росіян,</w:t>
      </w:r>
    </w:p>
    <w:p>
      <w:pPr/>
      <w:r>
        <w:rPr/>
        <w:t xml:space="preserve">Народів, знищених в Росії?..</w:t>
      </w:r>
    </w:p>
    <w:p>
      <w:pPr/>
      <w:r>
        <w:rPr/>
        <w:t xml:space="preserve">Ще Маркс імперський вік усік:</w:t>
      </w:r>
    </w:p>
    <w:p>
      <w:pPr/>
      <w:r>
        <w:rPr/>
        <w:t xml:space="preserve">Москва — з монгольського болота,</w:t>
      </w:r>
    </w:p>
    <w:p>
      <w:pPr/>
      <w:r>
        <w:rPr/>
        <w:t xml:space="preserve">А не з прадавньої Русі...</w:t>
      </w:r>
    </w:p>
    <w:p>
      <w:pPr/>
      <w:r>
        <w:rPr/>
        <w:t xml:space="preserve">Та Кремль не дав цій правді ходу —</w:t>
      </w:r>
    </w:p>
    <w:p>
      <w:pPr/>
      <w:r>
        <w:rPr/>
        <w:t xml:space="preserve">До глибини кишень плекав</w:t>
      </w:r>
    </w:p>
    <w:p>
      <w:pPr/>
      <w:r>
        <w:rPr/>
        <w:t xml:space="preserve">Брехню для випасу імперії</w:t>
      </w:r>
    </w:p>
    <w:p>
      <w:pPr/>
      <w:r>
        <w:rPr/>
        <w:t xml:space="preserve">І Марксів твір не видавав,</w:t>
      </w:r>
    </w:p>
    <w:p>
      <w:pPr/>
      <w:r>
        <w:rPr/>
        <w:t xml:space="preserve">Щоб не зазнав той кігтів Берії...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глибини кишені — Василь Василашко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