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Народився Бог на санях</w:t>
      </w:r>
    </w:p>
    <w:p>
      <w:pPr/>
      <w:r>
        <w:rPr/>
        <w:t xml:space="preserve">в лемківськім містечку Дуклі.</w:t>
      </w:r>
    </w:p>
    <w:p>
      <w:pPr/>
      <w:r>
        <w:rPr/>
        <w:t xml:space="preserve">Прийшли лемки у крисанях</w:t>
      </w:r>
    </w:p>
    <w:p>
      <w:pPr/>
      <w:r>
        <w:rPr/>
        <w:t xml:space="preserve">і принесли місяць круглий.</w:t>
      </w:r>
    </w:p>
    <w:p>
      <w:pPr/>
    </w:p>
    <w:p>
      <w:pPr/>
      <w:r>
        <w:rPr/>
        <w:t xml:space="preserve">Ніч у сніговій завії</w:t>
      </w:r>
    </w:p>
    <w:p>
      <w:pPr/>
      <w:r>
        <w:rPr/>
        <w:t xml:space="preserve">крутиться довкола стріх.</w:t>
      </w:r>
    </w:p>
    <w:p>
      <w:pPr/>
      <w:r>
        <w:rPr/>
        <w:t xml:space="preserve">У долоні у Марії</w:t>
      </w:r>
    </w:p>
    <w:p>
      <w:pPr/>
      <w:r>
        <w:rPr/>
        <w:t xml:space="preserve">місяць — золотий горіх.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Різдво — Богдан-Ігор Антонич</dc:title>
  <dc:description/>
  <dc:subject/>
  <cp:keywords/>
  <cp:category/>
  <cp:lastModifiedBy/>
  <dcterms:created xsi:type="dcterms:W3CDTF">2025-12-05T08:30:34+00:00</dcterms:created>
  <dcterms:modified xsi:type="dcterms:W3CDTF">2025-12-05T08:30:34+00:00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