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Кам'янець-Подільський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Прекрасне місто і нещасне:</w:t>
      </w:r>
    </w:p>
    <w:p>
      <w:pPr/>
      <w:r>
        <w:rPr/>
        <w:t xml:space="preserve">Кам'янець — у серпні камінець...</w:t>
      </w:r>
    </w:p>
    <w:p>
      <w:pPr/>
      <w:r>
        <w:rPr/>
        <w:t xml:space="preserve">Чи живло ти духу незагасне,</w:t>
      </w:r>
    </w:p>
    <w:p>
      <w:pPr/>
      <w:r>
        <w:rPr/>
        <w:t xml:space="preserve">А чи духу нашого кінець?</w:t>
      </w:r>
    </w:p>
    <w:p>
      <w:pPr/>
    </w:p>
    <w:p>
      <w:pPr/>
      <w:r>
        <w:rPr/>
        <w:t xml:space="preserve">Бавлю серцем всі твої твердині.</w:t>
      </w:r>
    </w:p>
    <w:p>
      <w:pPr/>
      <w:r>
        <w:rPr/>
        <w:t xml:space="preserve">Впізнаю тебе й не впізнаю:</w:t>
      </w:r>
    </w:p>
    <w:p>
      <w:pPr/>
      <w:r>
        <w:rPr/>
        <w:t xml:space="preserve">Душу кам'яну знаходжу нині</w:t>
      </w:r>
    </w:p>
    <w:p>
      <w:pPr/>
      <w:r>
        <w:rPr/>
        <w:t xml:space="preserve">В кам'яної смерті на краю.</w:t>
      </w:r>
    </w:p>
    <w:p>
      <w:pPr/>
    </w:p>
    <w:p>
      <w:pPr/>
      <w:r>
        <w:rPr/>
        <w:t xml:space="preserve">Ось куди нас на вітрах носило.</w:t>
      </w:r>
    </w:p>
    <w:p>
      <w:pPr/>
      <w:r>
        <w:rPr/>
        <w:t xml:space="preserve">Ось куди нас люто привело.</w:t>
      </w:r>
    </w:p>
    <w:p>
      <w:pPr/>
      <w:r>
        <w:rPr/>
        <w:t xml:space="preserve">Напинаю кам'яне вітрило.</w:t>
      </w:r>
    </w:p>
    <w:p>
      <w:pPr/>
      <w:r>
        <w:rPr/>
        <w:t xml:space="preserve">Кам'яне розбуджую крило.</w:t>
      </w:r>
    </w:p>
    <w:p>
      <w:pPr/>
    </w:p>
    <w:p>
      <w:pPr/>
      <w:r>
        <w:rPr/>
        <w:t xml:space="preserve">Я віджив тут чи спочив у Бозі?</w:t>
      </w:r>
    </w:p>
    <w:p>
      <w:pPr/>
      <w:r>
        <w:rPr/>
        <w:t xml:space="preserve">Вічність ти а чи камінна мить?</w:t>
      </w:r>
    </w:p>
    <w:p>
      <w:pPr/>
    </w:p>
    <w:p>
      <w:pPr/>
      <w:r>
        <w:rPr/>
        <w:t xml:space="preserve">Горобина кров'ю на морозі,</w:t>
      </w:r>
    </w:p>
    <w:p>
      <w:pPr/>
      <w:r>
        <w:rPr/>
        <w:t xml:space="preserve">Кров'ю молодою крапотить...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Кам'янець-Подільський — Іван Драч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