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Підпираючись костуром ямбів,</w:t>
      </w:r>
    </w:p>
    <w:p>
      <w:pPr/>
      <w:r>
        <w:rPr/>
        <w:t xml:space="preserve">натягнувши кирею традицій,</w:t>
      </w:r>
    </w:p>
    <w:p>
      <w:pPr/>
      <w:r>
        <w:rPr/>
        <w:t xml:space="preserve">прощаюсь з віком атомним,</w:t>
      </w:r>
    </w:p>
    <w:p>
      <w:pPr/>
      <w:r>
        <w:rPr/>
        <w:t xml:space="preserve">бо щось мені не сидиться.</w:t>
      </w:r>
    </w:p>
    <w:p>
      <w:pPr/>
    </w:p>
    <w:p>
      <w:pPr/>
      <w:r>
        <w:rPr/>
        <w:t xml:space="preserve">І вже мандрівним спудеєм</w:t>
      </w:r>
    </w:p>
    <w:p>
      <w:pPr/>
      <w:r>
        <w:rPr/>
        <w:t xml:space="preserve">топчу снігові верета,</w:t>
      </w:r>
    </w:p>
    <w:p>
      <w:pPr/>
      <w:r>
        <w:rPr/>
        <w:t xml:space="preserve">промінявши жупища келій</w:t>
      </w:r>
    </w:p>
    <w:p>
      <w:pPr/>
      <w:r>
        <w:rPr/>
        <w:t xml:space="preserve">на біблійну скриньку вертепу.</w:t>
      </w:r>
    </w:p>
    <w:p>
      <w:pPr/>
    </w:p>
    <w:p>
      <w:pPr/>
      <w:r>
        <w:rPr/>
        <w:t xml:space="preserve">Затихає хупаве місто.</w:t>
      </w:r>
    </w:p>
    <w:p>
      <w:pPr/>
      <w:r>
        <w:rPr/>
        <w:t xml:space="preserve">Стіл. Заметіль. Гостина.</w:t>
      </w:r>
    </w:p>
    <w:p>
      <w:pPr/>
      <w:r>
        <w:rPr/>
        <w:t xml:space="preserve">У кратерах макітр замішане</w:t>
      </w:r>
    </w:p>
    <w:p>
      <w:pPr/>
      <w:r>
        <w:rPr/>
        <w:t xml:space="preserve">тісто солодке стигне.</w:t>
      </w:r>
    </w:p>
    <w:p>
      <w:pPr/>
    </w:p>
    <w:p>
      <w:pPr/>
      <w:r>
        <w:rPr/>
        <w:t xml:space="preserve">Бринять ракети веретен</w:t>
      </w:r>
    </w:p>
    <w:p>
      <w:pPr/>
      <w:r>
        <w:rPr/>
        <w:t xml:space="preserve">в галактиці каганцевої містики.</w:t>
      </w:r>
    </w:p>
    <w:p>
      <w:pPr/>
      <w:r>
        <w:rPr/>
        <w:t xml:space="preserve">На сосновім деці вертепу</w:t>
      </w:r>
    </w:p>
    <w:p>
      <w:pPr/>
      <w:r>
        <w:rPr/>
        <w:t xml:space="preserve">починається перше дійство.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Вертеп — Ігор Калинець</dc:title>
  <dc:description/>
  <dc:subject/>
  <cp:keywords/>
  <cp:category/>
  <cp:lastModifiedBy/>
  <dcterms:created xsi:type="dcterms:W3CDTF">2025-01-21T08:12:35+00:00</dcterms:created>
  <dcterms:modified xsi:type="dcterms:W3CDTF">2025-01-21T08:12:35+00:00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