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Весняні елегії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Вороний</w:t>
      </w:r>
    </w:p>
    <w:p>
      <w:pPr/>
      <w:r>
        <w:rPr/>
        <w:t xml:space="preserve">Сонце заходить, цілуючи гай,</w:t>
      </w:r>
    </w:p>
    <w:p>
      <w:pPr/>
      <w:r>
        <w:rPr/>
        <w:t xml:space="preserve">Квіти кивають йому на добраніч,</w:t>
      </w:r>
    </w:p>
    <w:p>
      <w:pPr/>
      <w:r>
        <w:rPr/>
        <w:t xml:space="preserve">Шепчуть, листочки зриваючи на ніч:</w:t>
      </w:r>
    </w:p>
    <w:p>
      <w:pPr/>
      <w:r>
        <w:rPr/>
        <w:t xml:space="preserve">— Не покидай, не покидай…</w:t>
      </w:r>
    </w:p>
    <w:p>
      <w:pPr/>
    </w:p>
    <w:p>
      <w:pPr/>
      <w:r>
        <w:rPr/>
        <w:t xml:space="preserve">В рідному краї нам долі нема:</w:t>
      </w:r>
    </w:p>
    <w:p>
      <w:pPr/>
      <w:r>
        <w:rPr/>
        <w:t xml:space="preserve">Бурі нас нищать, пригноблює тьма,</w:t>
      </w:r>
    </w:p>
    <w:p>
      <w:pPr/>
      <w:r>
        <w:rPr/>
        <w:t xml:space="preserve">Студять морози…</w:t>
      </w:r>
    </w:p>
    <w:p>
      <w:pPr/>
      <w:r>
        <w:rPr/>
        <w:t xml:space="preserve">Цвіт наш, красу нашу — гублять усе!</w:t>
      </w:r>
    </w:p>
    <w:p>
      <w:pPr/>
      <w:r>
        <w:rPr/>
        <w:t xml:space="preserve">З півночі вітер з собою несе</w:t>
      </w:r>
    </w:p>
    <w:p>
      <w:pPr/>
      <w:r>
        <w:rPr/>
        <w:t xml:space="preserve">Люті погрози.</w:t>
      </w:r>
    </w:p>
    <w:p>
      <w:pPr/>
    </w:p>
    <w:p>
      <w:pPr/>
      <w:r>
        <w:rPr/>
        <w:t xml:space="preserve">Мало зазанали ми світла й тепла:</w:t>
      </w:r>
    </w:p>
    <w:p>
      <w:pPr/>
      <w:r>
        <w:rPr/>
        <w:t xml:space="preserve">Холод, тумани та сіра імла —</w:t>
      </w:r>
    </w:p>
    <w:p>
      <w:pPr/>
      <w:r>
        <w:rPr/>
        <w:t xml:space="preserve">От наша доля!</w:t>
      </w:r>
    </w:p>
    <w:p>
      <w:pPr/>
      <w:r>
        <w:rPr/>
        <w:t xml:space="preserve">Пасербам в рідній своїй стороні,</w:t>
      </w:r>
    </w:p>
    <w:p>
      <w:pPr/>
      <w:r>
        <w:rPr/>
        <w:t xml:space="preserve">Нам хіба тільки ввижаются в сні</w:t>
      </w:r>
    </w:p>
    <w:p>
      <w:pPr/>
      <w:r>
        <w:rPr/>
        <w:t xml:space="preserve">Щастя та воля!</w:t>
      </w:r>
    </w:p>
    <w:p>
      <w:pPr/>
    </w:p>
    <w:p>
      <w:pPr/>
      <w:r>
        <w:rPr/>
        <w:t xml:space="preserve">. . . . . . . . . . . . . . . . . . . . . . . . . . . . . . . .</w:t>
      </w:r>
    </w:p>
    <w:p>
      <w:pPr/>
      <w:r>
        <w:rPr/>
        <w:t xml:space="preserve">Сонце заходить, цілуючи гай,</w:t>
      </w:r>
    </w:p>
    <w:p>
      <w:pPr/>
      <w:r>
        <w:rPr/>
        <w:t xml:space="preserve">Квіти кивають йому на добраніч,</w:t>
      </w:r>
    </w:p>
    <w:p>
      <w:pPr/>
      <w:r>
        <w:rPr/>
        <w:t xml:space="preserve">Шепчуть, листочки звиваючи на ніч:</w:t>
      </w:r>
    </w:p>
    <w:p>
      <w:pPr/>
      <w:r>
        <w:rPr/>
        <w:t xml:space="preserve">— Не покидай… не покидай…</w:t>
      </w:r>
    </w:p>
    <w:p>
      <w:pPr/>
    </w:p>
    <w:p>
      <w:pPr/>
      <w:r>
        <w:rPr/>
        <w:t xml:space="preserve">7 вересня 1904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Весняні елегії — Микола Вороний</dc:title>
  <dc:description/>
  <dc:subject/>
  <cp:keywords/>
  <cp:category/>
  <cp:lastModifiedBy/>
  <dcterms:created xsi:type="dcterms:W3CDTF">2025-01-21T08:01:55+00:00</dcterms:created>
  <dcterms:modified xsi:type="dcterms:W3CDTF">2025-01-21T08:01:55+00:00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